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Graphs of linear relationships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making tables of values from a rule or a pattern, plotting the points, and reading information from straight-line graphs. Tip: each column of a table of values gives you one point to plot, written as (x, y).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 of values.</w:t>
      </w:r>
    </w:p>
    <w:p>
      <w:pPr>
        <w:numPr>
          <w:ilvl w:val="1"/>
          <w:numId w:val="1002"/>
        </w:numPr>
      </w:pPr>
      <w:r>
        <w:t xml:space="preserve">Write the five points as coordinates.</w:t>
      </w:r>
    </w:p>
    <w:p>
      <w:pPr>
        <w:keepNext/>
        <w:numPr>
          <w:ilvl w:val="0"/>
          <w:numId w:val="1001"/>
        </w:numPr>
      </w:pPr>
      <w:r>
        <w:t xml:space="preserve">Here is a pattern made with tiles.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9099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1-q2-ti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90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tiles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Copy and complete the table. Draw Figure 4 on scrap paper if it helps.</w:t>
      </w:r>
    </w:p>
    <w:p>
      <w:pPr>
        <w:keepNext/>
        <w:numPr>
          <w:ilvl w:val="1"/>
          <w:numId w:val="1003"/>
        </w:numPr>
      </w:pPr>
      <w:r>
        <w:t xml:space="preserve">How many tiles are added each time?</w:t>
      </w:r>
    </w:p>
    <w:p>
      <w:pPr>
        <w:keepNext/>
        <w:numPr>
          <w:ilvl w:val="1"/>
          <w:numId w:val="1003"/>
        </w:numPr>
      </w:pPr>
      <w:r>
        <w:t xml:space="preserve">Write the four pairs of numbers as coordinates, such as (1, 3).</w:t>
      </w:r>
    </w:p>
    <w:p>
      <w:pPr>
        <w:numPr>
          <w:ilvl w:val="1"/>
          <w:numId w:val="1003"/>
        </w:numPr>
      </w:pPr>
      <w:r>
        <w:t xml:space="preserve">How many tiles will Figure 10 have?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, which means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 of values.</w:t>
      </w:r>
    </w:p>
    <w:p>
      <w:pPr>
        <w:keepNext/>
        <w:numPr>
          <w:ilvl w:val="1"/>
          <w:numId w:val="1005"/>
        </w:numPr>
      </w:pPr>
      <w:r>
        <w:t xml:space="preserve">Plot the points on a grid in your book.</w:t>
      </w:r>
    </w:p>
    <w:p>
      <w:pPr>
        <w:numPr>
          <w:ilvl w:val="1"/>
          <w:numId w:val="1005"/>
        </w:numPr>
      </w:pPr>
      <w:r>
        <w:t xml:space="preserve">Do the points make a straight line? If so, join them with a ruler.</w:t>
      </w:r>
    </w:p>
    <w:p>
      <w:pPr>
        <w:keepNext/>
        <w:numPr>
          <w:ilvl w:val="0"/>
          <w:numId w:val="1004"/>
        </w:numPr>
      </w:pPr>
      <w:r>
        <w:t xml:space="preserve">Use the graph to answer the questions.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933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3-L1-q4-lin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Copy and complete the table of values.</w:t>
      </w:r>
    </w:p>
    <w:p>
      <w:pPr>
        <w:keepNext/>
        <w:numPr>
          <w:ilvl w:val="1"/>
          <w:numId w:val="1006"/>
        </w:numPr>
      </w:pPr>
      <w:r>
        <w:t xml:space="preserve">What is the value of y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?</w:t>
      </w:r>
    </w:p>
    <w:p>
      <w:pPr>
        <w:keepNext/>
        <w:numPr>
          <w:ilvl w:val="1"/>
          <w:numId w:val="1006"/>
        </w:numPr>
      </w:pPr>
      <w:r>
        <w:t xml:space="preserve">What is the value of x 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?</w:t>
      </w:r>
    </w:p>
    <w:p>
      <w:pPr>
        <w:numPr>
          <w:ilvl w:val="1"/>
          <w:numId w:val="1006"/>
        </w:numPr>
      </w:pPr>
      <w:r>
        <w:t xml:space="preserve">Complete the sentence: each y-value is ______________ more than its x-value.</w:t>
      </w:r>
    </w:p>
    <w:p>
      <w:pPr>
        <w:keepNext/>
        <w:numPr>
          <w:ilvl w:val="0"/>
          <w:numId w:val="1004"/>
        </w:numPr>
      </w:pPr>
      <w:r>
        <w:t xml:space="preserve">Which rule matches this table?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These points should follow a pattern, but one of them is wrong: (1, 2), (2, 4), (3, 6), (4, 7).</w:t>
      </w:r>
    </w:p>
    <w:p>
      <w:pPr>
        <w:keepNext/>
        <w:numPr>
          <w:ilvl w:val="1"/>
          <w:numId w:val="1009"/>
        </w:numPr>
      </w:pPr>
      <w:r>
        <w:t xml:space="preserve">Which point does not fit the pattern?</w:t>
      </w:r>
    </w:p>
    <w:p>
      <w:pPr>
        <w:numPr>
          <w:ilvl w:val="1"/>
          <w:numId w:val="1009"/>
        </w:numPr>
      </w:pPr>
      <w:r>
        <w:t xml:space="preserve">What should that point be? Explain how you know.</w:t>
      </w:r>
    </w:p>
    <w:p>
      <w:pPr>
        <w:numPr>
          <w:ilvl w:val="0"/>
          <w:numId w:val="1008"/>
        </w:numPr>
      </w:pPr>
      <w:r>
        <w:t xml:space="preserve">Noah says,</w:t>
      </w:r>
      <w:r>
        <w:t xml:space="preserve"> </w:t>
      </w:r>
      <w:r>
        <w:t xml:space="preserve">“The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goes through the origin, (0, 0).”</w:t>
      </w:r>
      <w:r>
        <w:t xml:space="preserve"> </w:t>
      </w:r>
      <w:r>
        <w:t xml:space="preserve">Is Noah right? Explain.</w:t>
      </w: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farmer fills a water tank. The graph shows the amount of water in the tank.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29025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0.03-L1-q8-tank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290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How much water is in the tank after 4 minutes?</w:t>
      </w:r>
    </w:p>
    <w:p>
      <w:pPr>
        <w:keepNext/>
        <w:numPr>
          <w:ilvl w:val="1"/>
          <w:numId w:val="1011"/>
        </w:numPr>
      </w:pPr>
      <w:r>
        <w:t xml:space="preserve">How long does it take to have 30 litres in the tank?</w:t>
      </w:r>
    </w:p>
    <w:p>
      <w:pPr>
        <w:keepNext/>
        <w:numPr>
          <w:ilvl w:val="1"/>
          <w:numId w:val="1011"/>
        </w:numPr>
      </w:pPr>
      <w:r>
        <w:t xml:space="preserve">How many litres go into the tank each minute?</w:t>
      </w:r>
    </w:p>
    <w:p>
      <w:pPr>
        <w:numPr>
          <w:ilvl w:val="1"/>
          <w:numId w:val="1011"/>
        </w:numPr>
      </w:pPr>
      <w:r>
        <w:t xml:space="preserve">Describe what happens to the amount of water as time goes on.</w:t>
      </w:r>
    </w:p>
    <w:p>
      <w:pPr>
        <w:keepNext/>
        <w:numPr>
          <w:ilvl w:val="0"/>
          <w:numId w:val="1010"/>
        </w:numPr>
      </w:pPr>
      <w:r>
        <w:t xml:space="preserve">A candle is lit and left to burn. The graph shows its height.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29025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3-L1-q9-candle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290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How tall was the candle before it was lit?</w:t>
      </w:r>
    </w:p>
    <w:p>
      <w:pPr>
        <w:keepNext/>
        <w:numPr>
          <w:ilvl w:val="1"/>
          <w:numId w:val="1012"/>
        </w:numPr>
      </w:pPr>
      <w:r>
        <w:t xml:space="preserve">How tall was it after 3 hours?</w:t>
      </w:r>
    </w:p>
    <w:p>
      <w:pPr>
        <w:keepNext/>
        <w:numPr>
          <w:ilvl w:val="1"/>
          <w:numId w:val="1012"/>
        </w:numPr>
      </w:pPr>
      <w:r>
        <w:t xml:space="preserve">After how many hours was it 8 cm tall?</w:t>
      </w:r>
    </w:p>
    <w:p>
      <w:pPr>
        <w:keepNext/>
        <w:numPr>
          <w:ilvl w:val="1"/>
          <w:numId w:val="1012"/>
        </w:numPr>
      </w:pPr>
      <w:r>
        <w:t xml:space="preserve">How many centimetres shorter does it get each hour?</w:t>
      </w:r>
    </w:p>
    <w:p>
      <w:pPr>
        <w:numPr>
          <w:ilvl w:val="1"/>
          <w:numId w:val="1012"/>
        </w:numPr>
      </w:pPr>
      <w:r>
        <w:t xml:space="preserve">After how many hours has the candle burnt right down?</w:t>
      </w:r>
    </w:p>
    <w:p>
      <w:pPr>
        <w:keepNext/>
        <w:numPr>
          <w:ilvl w:val="0"/>
          <w:numId w:val="1010"/>
        </w:numPr>
      </w:pPr>
      <w:r>
        <w:t xml:space="preserve">Pies at the school canteen cost $4 each.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pies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3"/>
        </w:numPr>
      </w:pPr>
      <w:r>
        <w:t xml:space="preserve">Copy and complete the table.</w:t>
      </w:r>
    </w:p>
    <w:p>
      <w:pPr>
        <w:keepNext/>
        <w:numPr>
          <w:ilvl w:val="1"/>
          <w:numId w:val="1013"/>
        </w:numPr>
      </w:pPr>
      <w:r>
        <w:t xml:space="preserve">Plot the points on the graph.</w:t>
      </w:r>
    </w:p>
    <w:p>
      <w:pPr>
        <w:keepNext/>
        <w:numPr>
          <w:ilvl w:val="1"/>
          <w:numId w:val="1013"/>
        </w:numPr>
      </w:pPr>
      <w:r>
        <w:t xml:space="preserve">Do the points lie in a straight line?</w:t>
      </w:r>
    </w:p>
    <w:p>
      <w:pPr>
        <w:numPr>
          <w:ilvl w:val="1"/>
          <w:numId w:val="1013"/>
        </w:numPr>
      </w:pPr>
      <w:r>
        <w:t xml:space="preserve">How much would 9 pies cost?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Graphs of linear relationships</dc:title>
  <dc:creator/>
  <cp:keywords/>
  <dcterms:created xsi:type="dcterms:W3CDTF">2026-11-06T01:48:59Z</dcterms:created>
  <dcterms:modified xsi:type="dcterms:W3CDTF">2026-11-06T01:48:59Z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