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12.07 Area of composite shapes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composite shapes by adding the areas of their parts, or by subtracting a part that has been cut out. The parts can be rectangles, triangles and parallelograms. Tip: before you calculate, find any missing side lengths and check that each part’s measurements belong to that part.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shape can be split into two rectangles, or seen as a big rectangle with a corner cut out.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6060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7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60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two missing side lengths.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by splitting the shape into two rectangles.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by subtracting the missing corner from a 14 cm by 11 cm rectangle. ______________</w:t>
      </w:r>
    </w:p>
    <w:p>
      <w:pPr>
        <w:keepNext/>
        <w:numPr>
          <w:ilvl w:val="0"/>
          <w:numId w:val="1001"/>
        </w:numPr>
      </w:pPr>
      <w:r>
        <w:t xml:space="preserve">Describe one shape where it is easier to find the area by subtracting rather than adding.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Find any missing sides first.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0874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7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087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743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7-L2-q4-sha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74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The dashed line splits this shape into a rectangle and a triangle. Find its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4872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7-L2-q5-trapezium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48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Area of the rectangle: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Area of the triangle: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Total area: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Max found the area of the shape in Question 1 like this:</w:t>
      </w:r>
      <w:r>
        <w:t xml:space="preserve"> </w:t>
      </w:r>
      <w:r>
        <w:t xml:space="preserve">“A 14 × 6 rectangle and an 8 × 11 rectangle: 84 + 88 = 172 cm².”</w:t>
      </w:r>
      <w:r>
        <w:t xml:space="preserve"> </w:t>
      </w:r>
      <w:r>
        <w:t xml:space="preserve">Explain his mistake and how to fix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Can two shapes have the same area but different perimeters? Give an example using shapes with an area of 12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This is the floor plan of a room. Carpet costs $45 per square metre.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08390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2.07-L2-q8-room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83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Find the area of the floor.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much will it cost to carpet the room? ______________</w:t>
      </w:r>
    </w:p>
    <w:p>
      <w:pPr>
        <w:keepNext/>
        <w:numPr>
          <w:ilvl w:val="0"/>
          <w:numId w:val="1009"/>
        </w:numPr>
      </w:pPr>
      <w:r>
        <w:t xml:space="preserve">A rectangular pool is 8 m long and 4 m wide. A path 1 m wide goes all the way around the pool. Find the area of the path.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The end wall of a house is a rectangle with a triangle on top. It has a window 1.5 m wide and 1.2 m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86233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2.07-L2-q10-gabl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86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Find the area of the wall that needs painting (leave out the window).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sign is shaped like the letter H. All its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874802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2.07-L2-q11-H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874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Find its area. ______________</w:t>
      </w:r>
    </w:p>
    <w:p>
      <w:pPr>
        <w:keepNext/>
        <w:numPr>
          <w:ilvl w:val="0"/>
          <w:numId w:val="1011"/>
        </w:numPr>
      </w:pPr>
      <w:r>
        <w:t xml:space="preserve">A rectangular lawn is 12 m long and 8 m wide. In one corner there is a triangular flower bed with a base of 4 m and a height of 3 m. What area of lawn is left?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right-angled triangle with shorter sides of 4 cm and 6 cm is cut off one corner of a square with sides of 10 cm. Find the area of the shape that is left.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12.07 Area of composite shapes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