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12.04 Area of rectangles and squares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Area is the amount of flat space a shape covers. It is measured in square units, such as square centimetres (cm²) and square metres (m²). This worksheet practises finding the area of rectangles and squares. Tip: area of a rectangle = length × width. A square has equal sides, so its area is side × side.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area of each shape by counting the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60665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4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606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 cm²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cm²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cm²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3"/>
        </w:numPr>
        <w:spacing w:before="60" w:after="420"/>
      </w:pPr>
      <w:r>
        <w:t xml:space="preserve">The area of a rectangle = length ×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If the sides are measured in metres, the area is measured in ______________</w:t>
      </w:r>
    </w:p>
    <w:p>
      <w:pPr>
        <w:keepNext/>
        <w:numPr>
          <w:ilvl w:val="0"/>
          <w:numId w:val="1001"/>
        </w:numPr>
      </w:pPr>
      <w:r>
        <w:t xml:space="preserve">Find the area of each shape. Remember to write the units.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2674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4-L1-q3-rec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26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area of each rectangle.</w:t>
      </w:r>
    </w:p>
    <w:p>
      <w:pPr>
        <w:numPr>
          <w:ilvl w:val="1"/>
          <w:numId w:val="1006"/>
        </w:numPr>
        <w:spacing w:before="60" w:after="420"/>
      </w:pPr>
      <w:r>
        <w:t xml:space="preserve">length 12 cm, width 3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length 20 m, width 8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length 15 mm, width 6 mm ______________</w:t>
      </w:r>
    </w:p>
    <w:p>
      <w:pPr>
        <w:keepNext/>
        <w:numPr>
          <w:ilvl w:val="0"/>
          <w:numId w:val="1005"/>
        </w:numPr>
      </w:pPr>
      <w:r>
        <w:t xml:space="preserve">Find the area of each square.</w:t>
      </w:r>
    </w:p>
    <w:p>
      <w:pPr>
        <w:numPr>
          <w:ilvl w:val="1"/>
          <w:numId w:val="1007"/>
        </w:numPr>
        <w:spacing w:before="60" w:after="420"/>
      </w:pPr>
      <w:r>
        <w:t xml:space="preserve">side 5 cm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side 9 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side 10 km ______________</w:t>
      </w:r>
    </w:p>
    <w:p>
      <w:pPr>
        <w:keepNext/>
        <w:numPr>
          <w:ilvl w:val="0"/>
          <w:numId w:val="1005"/>
        </w:numPr>
      </w:pPr>
      <w:r>
        <w:t xml:space="preserve">Which unit would you use to measure the area of each of these: mm², cm², m² or km²?</w:t>
      </w:r>
    </w:p>
    <w:p>
      <w:pPr>
        <w:numPr>
          <w:ilvl w:val="1"/>
          <w:numId w:val="1008"/>
        </w:numPr>
        <w:spacing w:before="60" w:after="420"/>
      </w:pPr>
      <w:r>
        <w:t xml:space="preserve">a postage stamp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a classroom floor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Kangaroo Island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a page of a book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rectangle is 6 cm long and 2 cm wide. A square has sides of 4 cm.</w:t>
      </w:r>
    </w:p>
    <w:p>
      <w:pPr>
        <w:numPr>
          <w:ilvl w:val="1"/>
          <w:numId w:val="1010"/>
        </w:numPr>
        <w:spacing w:before="60" w:after="420"/>
      </w:pPr>
      <w:r>
        <w:t xml:space="preserve">Find the perimeter of each shape.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area of each shape.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Do shapes with the same perimeter always have the same area? ______________</w:t>
      </w:r>
    </w:p>
    <w:p>
      <w:pPr>
        <w:keepNext/>
        <w:numPr>
          <w:ilvl w:val="0"/>
          <w:numId w:val="1009"/>
        </w:numPr>
      </w:pPr>
      <w:r>
        <w:t xml:space="preserve">A rectangle has an area of 24 cm² and a length of 6 cm. What is its width?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New carpet costs $30 per square metre. How much will it cost to carpet a bedroom floor that is 5 m long and 4 m wide?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garden bed is 8 m long and 3 m wide. One bag of mulch covers 2 m². How many bags of mulch are needed to cover the whole bed?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Square tiles have sides of 10 cm. How many tiles are needed to cover a rectangle 1 m long and 50 cm wide? Hint: how many tiles fit along each side?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12.04 Area of rectangles and squares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