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4.06 Multiply fractions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bigger numbers, several fractions at once, powers and multi-step problems. Tip: when there are three fractions, cancel every factor you can across the whole calculation before you multiply.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area model. The yellow columns show one fraction and the red striped rows show another.</w:t>
      </w:r>
    </w:p>
    <w:p>
      <w:pPr>
        <w:keepNext/>
        <w:numPr>
          <w:ilvl w:val="0"/>
          <w:numId w:val="1000"/>
        </w:numPr>
      </w:pPr>
      <w:r>
        <w:drawing>
          <wp:inline>
            <wp:extent cx="1170432" cy="137601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6-L3-q1-are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32" cy="13760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multiplication that the area model shows.</w:t>
      </w:r>
    </w:p>
    <w:p>
      <w:pPr>
        <w:numPr>
          <w:ilvl w:val="1"/>
          <w:numId w:val="1002"/>
        </w:numPr>
      </w:pPr>
      <w:r>
        <w:t xml:space="preserve">What is the answer in simplest form?</w:t>
      </w:r>
    </w:p>
    <w:p>
      <w:pPr>
        <w:keepNext/>
        <w:numPr>
          <w:ilvl w:val="0"/>
          <w:numId w:val="1001"/>
        </w:numPr>
      </w:pPr>
      <w:r>
        <w:t xml:space="preserve">Without calculating, write these in order from smallest to largest. Explain your thinking.</w:t>
      </w:r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 Cancel first, and give each answer in simplest form.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14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25</m:t>
            </m:r>
          </m:num>
          <m:den>
            <m:r>
              <w:rPr>
                <w:sz w:val="30"/>
                <w:szCs w:val="30"/>
              </w:rPr>
              <m:t>28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16</m:t>
            </m:r>
          </m:num>
          <m:den>
            <m:r>
              <w:rPr>
                <w:sz w:val="30"/>
                <w:szCs w:val="30"/>
              </w:rPr>
              <m:t>45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27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18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21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Calculate. Give each answer as a whole number or mixed number in simplest form.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5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3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sz w:val="30"/>
                    <w:szCs w:val="30"/>
                  </w:rPr>
                  <m:t>2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Find the missing fraction.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× □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</w:p>
    <w:p>
      <w:pPr>
        <w:keepNext/>
        <w:numPr>
          <w:ilvl w:val="1"/>
          <w:numId w:val="1007"/>
        </w:numPr>
      </w:pPr>
      <w:r>
        <w:t xml:space="preserve">□ 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□ = 1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Explain why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. What do you notice about the two fractions? Write another pair of fractions that multiply to give 1.</w:t>
      </w:r>
    </w:p>
    <w:p>
      <w:pPr>
        <w:numPr>
          <w:ilvl w:val="0"/>
          <w:numId w:val="1008"/>
        </w:numPr>
      </w:pPr>
      <w:r>
        <w:t xml:space="preserve">Explain why the product of two proper fractions is always smaller than each of the two fractions.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On a farm,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land is used for crops.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 crop land is wheat,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of the wheat has been harvested. What fraction of the whole farm is harvested wheat?</w:t>
      </w:r>
    </w:p>
    <w:p>
      <w:pPr>
        <w:keepNext/>
        <w:numPr>
          <w:ilvl w:val="0"/>
          <w:numId w:val="1009"/>
        </w:numPr>
      </w:pPr>
      <w:r>
        <w:t xml:space="preserve">A ball is dropped from a height of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m. Each time it bounces, it rises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height it fell from.</w:t>
      </w:r>
    </w:p>
    <w:p>
      <w:pPr>
        <w:keepNext/>
        <w:numPr>
          <w:ilvl w:val="1"/>
          <w:numId w:val="1010"/>
        </w:numPr>
      </w:pPr>
      <w:r>
        <w:t xml:space="preserve">How high does it rise after the first bounce?</w:t>
      </w:r>
    </w:p>
    <w:p>
      <w:pPr>
        <w:numPr>
          <w:ilvl w:val="1"/>
          <w:numId w:val="1010"/>
        </w:numPr>
      </w:pPr>
      <w:r>
        <w:t xml:space="preserve">How high does it rise after the second bounce?</w:t>
      </w:r>
    </w:p>
    <w:p>
      <w:pPr>
        <w:keepNext/>
        <w:numPr>
          <w:ilvl w:val="0"/>
          <w:numId w:val="1009"/>
        </w:numPr>
      </w:pPr>
      <w:r>
        <w:t xml:space="preserve">A rectangular church hall stage is</w:t>
      </w:r>
      <w:r>
        <w:t xml:space="preserve"> </w:t>
      </w: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m long and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wide.</w:t>
      </w:r>
    </w:p>
    <w:p>
      <w:pPr>
        <w:keepNext/>
        <w:numPr>
          <w:ilvl w:val="1"/>
          <w:numId w:val="1011"/>
        </w:numPr>
      </w:pPr>
      <w:r>
        <w:t xml:space="preserve">Find its area.</w:t>
      </w:r>
    </w:p>
    <w:p>
      <w:pPr>
        <w:numPr>
          <w:ilvl w:val="1"/>
          <w:numId w:val="1011"/>
        </w:numPr>
      </w:pPr>
      <w:r>
        <w:t xml:space="preserve">Find its perimeter.</w:t>
      </w:r>
    </w:p>
    <w:p>
      <w:pPr>
        <w:numPr>
          <w:ilvl w:val="0"/>
          <w:numId w:val="1009"/>
        </w:numPr>
      </w:pPr>
      <w:r>
        <w:t xml:space="preserve">In a class of 28 students,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bought raffle tickets.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students who bought tickets bought 2 tickets each, and the rest bought 1 ticket each. How many tickets did the class buy? Show your working.</w:t>
      </w:r>
    </w:p>
    <w:p>
      <w:pPr>
        <w:numPr>
          <w:ilvl w:val="0"/>
          <w:numId w:val="1009"/>
        </w:numPr>
      </w:pPr>
      <w:r>
        <w:t xml:space="preserve">I am thinking of two fractions. One of them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other, and when you multiply them together you get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 What are the two fractions? Show your working.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4.06 Multiply fractions</dc:title>
  <dc:creator/>
  <cp:keywords/>
  <dcterms:created xsi:type="dcterms:W3CDTF">2026-11-06T01:49:16Z</dcterms:created>
  <dcterms:modified xsi:type="dcterms:W3CDTF">2026-11-06T01:49:16Z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