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4.04 Add and subtract fractions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adding and subtracting fractions and mixed numbers with different denominators. Tip: use the lowest common denominator (LCD), the smallest number both denominators divide into. When subtracting mixed numbers, you may need to borrow 1 whole from the whole number part.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bar is split into 12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61934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4-L2-q1-bar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61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Colour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bar in one colour. How many twelfths is that?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Colour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bar in a different colour. How many twelfths is that?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Use the bar to find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______________</w:t>
      </w:r>
    </w:p>
    <w:p>
      <w:pPr>
        <w:keepNext/>
        <w:numPr>
          <w:ilvl w:val="0"/>
          <w:numId w:val="1001"/>
        </w:numPr>
      </w:pPr>
      <w:r>
        <w:t xml:space="preserve">Find the lowest common denominator of each pair of fractions.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Give each answer in simplest form, and write improper fractions as mixed numbers.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Calculate. Give each answer as a mixed number in simplest form.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Find the missing fraction.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+ □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□ −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− □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 you need a common denominator to add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Then find the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Max worked out</w:t>
      </w:r>
      <w:r>
        <w:t xml:space="preserve"> </w:t>
      </w: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like this:</w:t>
      </w:r>
      <w:r>
        <w:t xml:space="preserve"> </w:t>
      </w:r>
      <w:r>
        <w:t xml:space="preserve">“3 − 1 = 2, and the difference between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so the answer is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.”</w:t>
      </w:r>
      <w:r>
        <w:t xml:space="preserve"> </w:t>
      </w:r>
      <w:r>
        <w:t xml:space="preserve">Explain his mistake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Of the money taken at a sausage sizzle,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paid for the sausages,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paid for the bread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paid for the sauce and onions. The rest was profit. What fraction of the money was profit?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On a road trip, a family drove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distance on day 1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distance on day 2.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fraction of the trip had they driven after two days?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fraction of the trip was left for day 3?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farmer has</w:t>
      </w:r>
      <w:r>
        <w:t xml:space="preserve"> </w:t>
      </w: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km of fence to fix. She fixes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km on Monday and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km on Tuesday. How much fence is still to be fixed?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In woodwork, Kai has a plank that is</w:t>
      </w:r>
      <w:r>
        <w:t xml:space="preserve"> </w:t>
      </w: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long. He cuts off a piece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 long and another piece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m long. How long is the plank that is left? (Ignore the width of the saw cuts.)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In a magic square, every row, column and diagonal adds to the same total. Use the complete diagonal to find the magic total, then fill in the empty squares.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3213"/>
        <w:gridCol w:w="3213"/>
        <w:gridCol w:w="3213"/>
      </w:tblGrid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5</m:t>
                  </m:r>
                </m:num>
                <m:den>
                  <m:r>
                    <w:rPr>
                      <w:sz w:val="30"/>
                      <w:szCs w:val="30"/>
                    </w:rPr>
                    <m:t>12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6</m:t>
                  </m:r>
                </m:den>
              </m:f>
            </m:oMath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t xml:space="preserve">Magic total: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4.04 Add and subtract fractions</dc:title>
  <dc:creator/>
  <cp:keywords/>
  <dcterms:created xsi:type="dcterms:W3CDTF">2026-11-05T18:07:08Z</dcterms:created>
  <dcterms:modified xsi:type="dcterms:W3CDTF">2026-11-05T18:07:08Z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