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4.03 Equivalent and simplified fractions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equivalent fractions (fractions that are worth the same) and writing fractions in simplest form. Tip: whatever you multiply or divide the numerator by, do the same to the denominator.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fraction wall to answer each question.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277402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3-wal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74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many quarters are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sixths are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? 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Look at bars A and B.</w:t>
      </w:r>
    </w:p>
    <w:p>
      <w:pPr>
        <w:keepNext/>
        <w:numPr>
          <w:ilvl w:val="0"/>
          <w:numId w:val="1000"/>
        </w:numPr>
      </w:pPr>
      <w:r>
        <w:drawing>
          <wp:inline>
            <wp:extent cx="3200400" cy="126920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3-L1-q2-bar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269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What fraction of bar A is shaded?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fraction of bar B is shaded?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Write a statement that shows the two fractions are equivalent. 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Multiplying the numerator and the denominator by the same number gives an equivalent fraction. 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missing number in each pair of equivalent fractions.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21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Write each fraction in simplest form.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0"/>
          <w:numId w:val="1005"/>
        </w:numPr>
        <w:spacing w:before="60" w:after="420"/>
      </w:pPr>
      <w:r>
        <w:t xml:space="preserve">Write three different fractions that are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______________</w:t>
      </w:r>
    </w:p>
    <w:p>
      <w:pPr>
        <w:numPr>
          <w:ilvl w:val="0"/>
          <w:numId w:val="1005"/>
        </w:numPr>
      </w:pPr>
      <w:r>
        <w:t xml:space="preserve">Which of these fractions are equal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? Write them down.</w:t>
      </w:r>
    </w:p>
    <w:p>
      <w:pPr>
        <w:keepNext/>
        <w:numPr>
          <w:ilvl w:val="0"/>
          <w:numId w:val="1000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Mia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is not in simplest form. Is she right? Explain how to simplify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Jack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because he added 1 to the top and 1 to the bottom. Explain why Jack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Josh ate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pizza. Amy ate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of a pizza of the same size. Did they eat the same amount?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1"/>
        </w:numPr>
        <w:spacing w:before="60" w:after="420"/>
      </w:pPr>
      <w:r>
        <w:t xml:space="preserve">A footy team won 12 of its 18 games this season. What fraction of its games did it win? Write your answer in simplest form.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In a class of 20 students, 15 walk to school. What fraction of the class walks to school? Write your answer in simplest form.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4.03 Equivalent and simplified fractions</dc:title>
  <dc:creator/>
  <cp:keywords/>
  <dcterms:created xsi:type="dcterms:W3CDTF">2026-11-05T18:07:07Z</dcterms:created>
  <dcterms:modified xsi:type="dcterms:W3CDTF">2026-11-05T18:07:07Z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