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Identify, order and compare fractions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naming fractions, switching between mixed numbers and improper fractions, and comparing fractions with different denominators. Tip: to compare two fractions, rewrite them with the same denominator first. Then the bigger numerator wins.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fraction of each picture is shaded? For part c), write your answer as a mixed number and as an improper fraction.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00934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2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the number at each point as a fraction or mixed number, and then as an improper fraction where you can.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00416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1-L2-q2-number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04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 =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1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is a proper fraction.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&gt;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improper fraction as a mixed number.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each mixed number as an improper fraction.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6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&lt;, &gt; or = in each box. Rewrite the fractions with the same denominator to help you.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0"/>
          <w:numId w:val="1005"/>
        </w:numPr>
      </w:pPr>
      <w:r>
        <w:t xml:space="preserve">Write each list in order from smallest to largest.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Without finding a common denominator, explain how you know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is bigger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(Hint: how far is each one from 1?)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Leo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pizza is always more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a pizza. Mia says,</w:t>
      </w:r>
      <w:r>
        <w:t xml:space="preserve"> </w:t>
      </w:r>
      <w:r>
        <w:t xml:space="preserve">“Not if my half comes from a much bigger pizza.”</w:t>
      </w:r>
      <w:r>
        <w:t xml:space="preserve"> </w:t>
      </w:r>
      <w:r>
        <w:t xml:space="preserve">Who is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Fractions in between.</w:t>
      </w:r>
    </w:p>
    <w:p>
      <w:pPr>
        <w:numPr>
          <w:ilvl w:val="1"/>
          <w:numId w:val="1013"/>
        </w:numPr>
        <w:spacing w:before="60" w:after="420"/>
      </w:pPr>
      <w:r>
        <w:t xml:space="preserve">Write the only fraction with a denominator of 10 that lies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Write a fraction that lies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4"/>
        </w:numPr>
      </w:pPr>
      <w:r>
        <w:t xml:space="preserve">Jack, Priya and Noah each have the same size water bottle. Jack has drunk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his, Priya has drunk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hers and Noah has drunk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his. Who has drunk the most, and who has drunk the least?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Three classes are selling raffle tickets for a fundraiser. Each class has the same number of tickets. 7A has sold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its tickets, 7B has sold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and 7C has sold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 Put the classes in order from most tickets sold to least.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On a family road trip, the Nguyens pass three towns. Town A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way, Town B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way and Town C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the way.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In what order do they reach the towns?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Which town is closest to the halfway point of the trip?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Identify, order and compare fractions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