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Quadrilaterals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classifying quadrilaterals by their sides, angles and diagonals, and finding unknown angles in quadrilaterals and other polygons. Tip: any polygon can be cut into triangles from one corner. A shape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makes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 triangles, so its angles add to (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− 2) × 180°.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Give the most exact name for each quadrilateral. (A square, for example, is also a rectangle, but</w:t>
      </w:r>
      <w:r>
        <w:t xml:space="preserve"> </w:t>
      </w:r>
      <w:r>
        <w:t xml:space="preserve">“square”</w:t>
      </w:r>
      <w:r>
        <w:t xml:space="preserve"> </w:t>
      </w:r>
      <w:r>
        <w:t xml:space="preserve">is the most exact name.)</w:t>
      </w:r>
    </w:p>
    <w:p>
      <w:pPr>
        <w:keepNext/>
        <w:numPr>
          <w:ilvl w:val="0"/>
          <w:numId w:val="1000"/>
        </w:numPr>
      </w:pPr>
      <w:r>
        <w:drawing>
          <wp:inline>
            <wp:extent cx="3392424" cy="484113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2-q1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424" cy="4841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 ______________ B ______________ C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D ______________ E ______________ F ______________</w:t>
      </w:r>
    </w:p>
    <w:p>
      <w:pPr>
        <w:keepNext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diagonals</w:t>
      </w:r>
      <w:r>
        <w:t xml:space="preserve"> </w:t>
      </w:r>
      <w:r>
        <w:t xml:space="preserve">of a quadrilateral join opposite corners. Draw the diagonals on some quadrilaterals if it helps, then write Yes or No in each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Property of the diagonals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Rhombus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Kite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They are equal in length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They cross at right 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They cut each other in half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square is a rhombus.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rhombus is a square.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rectangle is a parallelogram.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kite can have a right angle.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trapezium is a parallelogram.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pronumeral.</w:t>
      </w:r>
    </w:p>
    <w:p>
      <w:pPr>
        <w:keepNext/>
        <w:numPr>
          <w:ilvl w:val="0"/>
          <w:numId w:val="1000"/>
        </w:numPr>
      </w:pPr>
      <w:r>
        <w:drawing>
          <wp:inline>
            <wp:extent cx="3703319" cy="52011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4-L2-q4-findx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19" cy="5201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f)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Polygon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triangles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sum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Quadrilateral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Pentagon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Hexagon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Octagon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Decagon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this hexagon.</w:t>
      </w:r>
    </w:p>
    <w:p>
      <w:pPr>
        <w:keepNext/>
        <w:numPr>
          <w:ilvl w:val="0"/>
          <w:numId w:val="1000"/>
        </w:numPr>
      </w:pPr>
      <w:r>
        <w:drawing>
          <wp:inline>
            <wp:extent cx="1984248" cy="202393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4-L2-q6-hexag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248" cy="2023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regular</w:t>
      </w:r>
      <w:r>
        <w:t xml:space="preserve"> </w:t>
      </w:r>
      <w:r>
        <w:t xml:space="preserve">polygon has all sides equal and all angles equal. Find the size of each angle.</w:t>
      </w:r>
    </w:p>
    <w:p>
      <w:pPr>
        <w:numPr>
          <w:ilvl w:val="1"/>
          <w:numId w:val="1006"/>
        </w:numPr>
        <w:spacing w:before="60" w:after="420"/>
      </w:pPr>
      <w:r>
        <w:t xml:space="preserve">a regular pentagon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regular hexagon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regular octagon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regular decagon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Use co-interior angles to explain why the opposite angles of a parallelogram are equal. A labelled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Kai cut a pentagon into 5 triangles by joining every corner to a point in the middle. He said the angles of a pentagon add to 5 × 180° = 900°. Explain his mistake and find the correct angle sum.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kite has two equal angles of 120° each. Of its other two angles, one is twice as big as the other. Find all four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Tiles are laid so that their corners meet at a point with no gaps.</w:t>
      </w:r>
    </w:p>
    <w:p>
      <w:pPr>
        <w:numPr>
          <w:ilvl w:val="1"/>
          <w:numId w:val="1011"/>
        </w:numPr>
        <w:spacing w:before="60" w:after="420"/>
      </w:pPr>
      <w:r>
        <w:t xml:space="preserve">Can regular hexagons do this? Explain using their angles.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Can regular pentagons do this? Explain.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Name one other regular polygon that can do this.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Quadrilaterals</dc:title>
  <dc:creator/>
  <cp:keywords/>
  <dcterms:created xsi:type="dcterms:W3CDTF">2026-11-05T18:19:59Z</dcterms:created>
  <dcterms:modified xsi:type="dcterms:W3CDTF">2026-11-05T18:19:59Z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