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36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Triangles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naming triangles by their sides and angles, and using the fact that the angles in a triangle add to 180°. Tip: matching tick marks show sides of equal length, and a small square shows a right angle.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the name of each type of triangle: equilateral, isosceles or scalene.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All three sides are the same length.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Exactly two sides are the same length.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two sides are the same length.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Write the name of each type of triangle: acute-angled, right-angled or obtuse-angled.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One angle is exactly 90°.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One angle is more than 90°.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All three angles are less than 90°.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Name each triangle by its sides and by its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389195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3-L1-q3-six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891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 by sides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Ava drew a triangle and coloured its three angles. She tore off the three corners and placed them side by side, with their points touching.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28858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3-L1-q4-torn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88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What do the three torn corners make together?</w:t>
      </w:r>
    </w:p>
    <w:p>
      <w:pPr>
        <w:keepNext/>
        <w:numPr>
          <w:ilvl w:val="1"/>
          <w:numId w:val="1005"/>
        </w:numPr>
      </w:pPr>
      <w:r>
        <w:t xml:space="preserve">So what do the three angles of a triangle add to?</w:t>
      </w:r>
    </w:p>
    <w:p>
      <w:pPr>
        <w:numPr>
          <w:ilvl w:val="1"/>
          <w:numId w:val="1005"/>
        </w:numPr>
      </w:pPr>
      <w:r>
        <w:t xml:space="preserve">Try it yourself with a paper triangle. Did you get the same result?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each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66703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3-L1-q5-findx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667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6"/>
        </w:numPr>
      </w:pPr>
      <w:r>
        <w:t xml:space="preserve">In an isosceles triangle, the two angles opposite the equal sides are equal.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724912" cy="1854403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1.03-L1-q6-isoscele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2" cy="18544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6"/>
        </w:numPr>
      </w:pPr>
      <w:r>
        <w:t xml:space="preserve">All three angles of an equilateral triangle are equal. How big is each angle? Show how you know.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Can a triangle have two right angles? Explain.</w:t>
      </w:r>
    </w:p>
    <w:p>
      <w:pPr>
        <w:numPr>
          <w:ilvl w:val="0"/>
          <w:numId w:val="1009"/>
        </w:numPr>
      </w:pPr>
      <w:r>
        <w:t xml:space="preserve">Ella says she drew a triangle with angles of 50°, 60° and 80°. Explain why she must have measured wrongly.</w:t>
      </w:r>
    </w:p>
    <w:p>
      <w:pPr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An equilateral triangle is also an acute-angled triangle.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right-angled triangle can also be isosceles.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triangle can have two obtuse angles.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angles of a scalene triangle are all different.</w:t>
            </w:r>
          </w:p>
        </w:tc>
      </w:tr>
    </w:tbl>
    <w:p>
      <w:pPr>
        <w:spacing w:before="0" w:after="0" w:line="200" w:lineRule="exact"/>
      </w:pP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end of a shed roof is an isosceles triangle. The angle at the top is 100°.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 angle at each end of the base.</w:t>
      </w:r>
    </w:p>
    <w:p>
      <w:pPr>
        <w:keepNext/>
        <w:numPr>
          <w:ilvl w:val="0"/>
          <w:numId w:val="1000"/>
        </w:numPr>
      </w:pPr>
      <w:r>
        <w:drawing>
          <wp:inline>
            <wp:extent cx="2432304" cy="123446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1.03-L1-q11-roof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304" cy="1234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10"/>
        </w:numPr>
      </w:pPr>
      <w:r>
        <w:t xml:space="preserve">A set square is a triangle with a 90° angle and a 45° angle.</w:t>
      </w:r>
    </w:p>
    <w:p>
      <w:pPr>
        <w:keepNext/>
        <w:numPr>
          <w:ilvl w:val="1"/>
          <w:numId w:val="1011"/>
        </w:numPr>
      </w:pPr>
      <w:r>
        <w:t xml:space="preserve">What is its third angle?</w:t>
      </w:r>
    </w:p>
    <w:p>
      <w:pPr>
        <w:numPr>
          <w:ilvl w:val="1"/>
          <w:numId w:val="1011"/>
        </w:numPr>
      </w:pPr>
      <w:r>
        <w:t xml:space="preserve">Name the set square by its sides and by its angles.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36" Target="media/rId3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Triangles</dc:title>
  <dc:creator/>
  <cp:keywords/>
  <dcterms:created xsi:type="dcterms:W3CDTF">2026-11-06T01:49:00Z</dcterms:created>
  <dcterms:modified xsi:type="dcterms:W3CDTF">2026-11-06T01:49:00Z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