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42.png" ContentType="image/png"/>
  <Override PartName="/word/media/rId32.png" ContentType="image/png"/>
  <Override PartName="/word/media/rId9.png" ContentType="image/png"/>
  <Override PartName="/word/media/rId12.png" ContentType="image/png"/>
  <Override PartName="/word/media/rId45.png" ContentType="image/png"/>
  <Override PartName="/word/media/rId15.png" ContentType="image/png"/>
  <Override PartName="/word/media/rId22.png" ContentType="image/png"/>
  <Override PartName="/word/media/rId25.png" ContentType="image/png"/>
  <Override PartName="/word/media/rId28.png" ContentType="image/png"/>
  <Override PartName="/word/media/rId35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11.02 Parallel lines and transversals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practises multi-step angle problems on parallel lines, explaining why the angle rules work and deciding whether lines are parallel. Tip: if you are stuck, draw an extra line parallel to the others through a corner. It often turns a hard problem into two easy ones.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eight angles in this diagram are labelled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578608" cy="228234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1.02-L3-q1-eigh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608" cy="22823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Copy and complete the table. If a pair is not corresponding, alternate, co-interior or vertically opposite, write</w:t>
      </w:r>
      <w:r>
        <w:t xml:space="preserve"> </w:t>
      </w:r>
      <w:r>
        <w:t xml:space="preserve">“none”</w:t>
      </w:r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Pair of angles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Type of pair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Equal, or add to 180°?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c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f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b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c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d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h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c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e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f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b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g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AB is parallel to CD.</w:t>
      </w:r>
    </w:p>
    <w:p>
      <w:pPr>
        <w:keepNext/>
        <w:numPr>
          <w:ilvl w:val="0"/>
          <w:numId w:val="1000"/>
        </w:numPr>
      </w:pPr>
      <w:r>
        <w:drawing>
          <wp:inline>
            <wp:extent cx="3063240" cy="2569758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1.02-L3-q2-name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240" cy="25697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Which angle is alternate to ∠APQ?</w:t>
      </w:r>
    </w:p>
    <w:p>
      <w:pPr>
        <w:keepNext/>
        <w:numPr>
          <w:ilvl w:val="1"/>
          <w:numId w:val="1003"/>
        </w:numPr>
      </w:pPr>
      <w:r>
        <w:t xml:space="preserve">Which angle is corresponding to ∠APE?</w:t>
      </w:r>
    </w:p>
    <w:p>
      <w:pPr>
        <w:keepNext/>
        <w:numPr>
          <w:ilvl w:val="1"/>
          <w:numId w:val="1003"/>
        </w:numPr>
      </w:pPr>
      <w:r>
        <w:t xml:space="preserve">Which angle is co-interior with ∠BPQ?</w:t>
      </w:r>
    </w:p>
    <w:p>
      <w:pPr>
        <w:numPr>
          <w:ilvl w:val="1"/>
          <w:numId w:val="1003"/>
        </w:numPr>
      </w:pPr>
      <w:r>
        <w:t xml:space="preserve">∠EPB = 64°. Find ∠CQP and ∠CQF.</w:t>
      </w:r>
    </w:p>
    <w:bookmarkEnd w:id="18"/>
    <w:bookmarkStart w:id="31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value of each pronumeral. Give a reason for each step.</w:t>
      </w:r>
    </w:p>
    <w:p>
      <w:pPr>
        <w:keepNext/>
        <w:numPr>
          <w:ilvl w:val="0"/>
          <w:numId w:val="1000"/>
        </w:numPr>
      </w:pPr>
      <w:r>
        <w:drawing>
          <wp:inline>
            <wp:extent cx="2286000" cy="1208742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1.02-L3-q3-multi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2087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 Reasons: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 Reasons:</w:t>
      </w:r>
    </w:p>
    <w:p>
      <w:pPr>
        <w:keepNext/>
        <w:numPr>
          <w:ilvl w:val="0"/>
          <w:numId w:val="1000"/>
        </w:numPr>
      </w:pPr>
      <w:r>
        <w:drawing>
          <wp:inline>
            <wp:extent cx="2286000" cy="242026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1.02-L3-q3c-three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4202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06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 Reasons:</w:t>
      </w:r>
    </w:p>
    <w:p>
      <w:pPr>
        <w:keepNext/>
        <w:numPr>
          <w:ilvl w:val="0"/>
          <w:numId w:val="1004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Hint: draw a line through the corner, parallel to the other two lines.</w:t>
      </w:r>
    </w:p>
    <w:p>
      <w:pPr>
        <w:keepNext/>
        <w:numPr>
          <w:ilvl w:val="0"/>
          <w:numId w:val="1000"/>
        </w:numPr>
      </w:pPr>
      <w:r>
        <w:drawing>
          <wp:inline>
            <wp:extent cx="2505456" cy="1452067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11.02-L3-q4-bend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456" cy="14520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Each pair of angles is on parallel lines. Write an equation and solve it to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Then find the size of each angle.</w:t>
      </w:r>
    </w:p>
    <w:p>
      <w:pPr>
        <w:keepNext/>
        <w:numPr>
          <w:ilvl w:val="1"/>
          <w:numId w:val="1007"/>
        </w:numPr>
      </w:pPr>
      <w:r>
        <w:t xml:space="preserve">Co-interior angles: (2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+ 10)° and (3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− 5)°</w:t>
      </w:r>
    </w:p>
    <w:p>
      <w:pPr>
        <w:keepNext/>
        <w:numPr>
          <w:ilvl w:val="1"/>
          <w:numId w:val="1007"/>
        </w:numPr>
      </w:pPr>
      <w:r>
        <w:t xml:space="preserve">Alternate angles: 4</w:t>
      </w:r>
      <m:oMath>
        <m:r>
          <w:rPr>
            <w:sz w:val="30"/>
            <w:szCs w:val="30"/>
          </w:rPr>
          <m:t>x</m:t>
        </m:r>
      </m:oMath>
      <w:r>
        <w:t xml:space="preserve">° and (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+ 60)°</w:t>
      </w:r>
    </w:p>
    <w:p>
      <w:pPr>
        <w:numPr>
          <w:ilvl w:val="1"/>
          <w:numId w:val="1007"/>
        </w:numPr>
      </w:pPr>
      <w:r>
        <w:t xml:space="preserve">Corresponding angles: (5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− 20)° and (3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+ 30)°</w:t>
      </w:r>
    </w:p>
    <w:bookmarkEnd w:id="31"/>
    <w:bookmarkStart w:id="41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Use corresponding angles and vertically opposite angles to explain why alternate angles on parallel lines are equal. Draw a labelled sketch.</w:t>
      </w:r>
    </w:p>
    <w:p>
      <w:pPr>
        <w:keepNext/>
        <w:numPr>
          <w:ilvl w:val="0"/>
          <w:numId w:val="1008"/>
        </w:numPr>
      </w:pPr>
      <w:r>
        <w:t xml:space="preserve">Is AB parallel to CD? Explain your reasoning.</w:t>
      </w:r>
    </w:p>
    <w:p>
      <w:pPr>
        <w:numPr>
          <w:ilvl w:val="0"/>
          <w:numId w:val="1000"/>
        </w:numPr>
      </w:pPr>
      <w:r>
        <w:drawing>
          <wp:inline>
            <wp:extent cx="2624328" cy="2013082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figures/11.02-L3-q7-parallel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328" cy="20130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8"/>
        </w:numPr>
      </w:pPr>
      <w:r>
        <w:t xml:space="preserve">Liam looked at this diagram and said,</w:t>
      </w:r>
      <w:r>
        <w:t xml:space="preserve"> </w:t>
      </w:r>
      <w:r>
        <w:t xml:space="preserve">“100 + 80 = 180, so AB is parallel to CD.”</w:t>
      </w:r>
      <w:r>
        <w:t xml:space="preserve"> </w:t>
      </w:r>
      <w:r>
        <w:t xml:space="preserve">Explain Liam’s mistake.</w:t>
      </w:r>
    </w:p>
    <w:p>
      <w:pPr>
        <w:numPr>
          <w:ilvl w:val="0"/>
          <w:numId w:val="1000"/>
        </w:numPr>
      </w:pPr>
      <w:r>
        <w:drawing>
          <wp:inline>
            <wp:extent cx="2624328" cy="2119227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figures/11.02-L3-q8-liam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328" cy="21192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8"/>
        </w:numPr>
      </w:pPr>
      <w:r>
        <w:t xml:space="preserve">In Question 4, suppose the two angles at the parallel lines are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° and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° instead of 40° and 35°. Write a rule for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explain why it works.</w:t>
      </w:r>
    </w:p>
    <w:bookmarkEnd w:id="41"/>
    <w:bookmarkStart w:id="48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Show your working. Hint: draw a third parallel line through the corner.</w:t>
      </w:r>
    </w:p>
    <w:p>
      <w:pPr>
        <w:keepNext/>
        <w:numPr>
          <w:ilvl w:val="0"/>
          <w:numId w:val="1000"/>
        </w:numPr>
      </w:pPr>
      <w:r>
        <w:drawing>
          <wp:inline>
            <wp:extent cx="2724912" cy="1890979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figures/11.02-L3-q10-cbend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2" cy="18909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numPr>
          <w:ilvl w:val="0"/>
          <w:numId w:val="1009"/>
        </w:numPr>
      </w:pPr>
      <w:r>
        <w:t xml:space="preserve">The sides of a parallelogram make two pairs of parallel lines. Two neighbouring angles of the parallelogram are (3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+ 15)° and (2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+ 15)°.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all four angles.</w:t>
      </w:r>
    </w:p>
    <w:p>
      <w:pPr>
        <w:numPr>
          <w:ilvl w:val="0"/>
          <w:numId w:val="1009"/>
        </w:numPr>
      </w:pPr>
      <w:r>
        <w:t xml:space="preserve">Two parallel lines are crossed by a transversal. One of the eight angles is four times as big as another of the angles. Find the sizes of all eight angles.</w:t>
      </w:r>
    </w:p>
    <w:bookmarkEnd w:id="48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432" w:hanging="340"/>
      </w:pPr>
    </w:lvl>
    <w:lvl w:ilvl="1">
      <w:start w:val="3"/>
      <w:numFmt w:val="lowerLetter"/>
      <w:lvlText w:val="%2)"/>
      <w:lvlJc w:val="left"/>
      <w:pPr>
        <w:ind w:left="864" w:hanging="340"/>
      </w:pPr>
    </w:lvl>
    <w:lvl w:ilvl="2">
      <w:start w:val="3"/>
      <w:numFmt w:val="lowerLetter"/>
      <w:lvlText w:val="%3)"/>
      <w:lvlJc w:val="left"/>
      <w:pPr>
        <w:ind w:left="1296" w:hanging="340"/>
      </w:pPr>
    </w:lvl>
    <w:lvl w:ilvl="3">
      <w:start w:val="3"/>
      <w:numFmt w:val="lowerLetter"/>
      <w:lvlText w:val="%4)"/>
      <w:lvlJc w:val="left"/>
      <w:pPr>
        <w:ind w:left="1728" w:hanging="340"/>
      </w:pPr>
    </w:lvl>
    <w:lvl w:ilvl="4">
      <w:start w:val="3"/>
      <w:numFmt w:val="lowerLetter"/>
      <w:lvlText w:val="%5)"/>
      <w:lvlJc w:val="left"/>
      <w:pPr>
        <w:ind w:left="2160" w:hanging="340"/>
      </w:pPr>
    </w:lvl>
    <w:lvl w:ilvl="5">
      <w:start w:val="3"/>
      <w:numFmt w:val="lowerLetter"/>
      <w:lvlText w:val="%6)"/>
      <w:lvlJc w:val="left"/>
      <w:pPr>
        <w:ind w:left="2592" w:hanging="340"/>
      </w:pPr>
    </w:lvl>
    <w:lvl w:ilvl="6">
      <w:start w:val="3"/>
      <w:numFmt w:val="lowerLetter"/>
      <w:lvlText w:val="%7)"/>
      <w:lvlJc w:val="left"/>
      <w:pPr>
        <w:ind w:left="3024" w:hanging="340"/>
      </w:pPr>
    </w:lvl>
    <w:lvl w:ilvl="7">
      <w:start w:val="3"/>
      <w:numFmt w:val="lowerLetter"/>
      <w:lvlText w:val="%8)"/>
      <w:lvlJc w:val="left"/>
      <w:pPr>
        <w:ind w:left="3456" w:hanging="340"/>
      </w:pPr>
    </w:lvl>
    <w:lvl w:ilvl="8">
      <w:start w:val="3"/>
      <w:numFmt w:val="lowerLetter"/>
      <w:lvlText w:val="%9)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42" Target="media/rId42.png" /><Relationship Type="http://schemas.openxmlformats.org/officeDocument/2006/relationships/image" Id="rId32" Target="media/rId32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45" Target="media/rId45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5" Target="media/rId35.png" /><Relationship Type="http://schemas.openxmlformats.org/officeDocument/2006/relationships/image" Id="rId38" Target="media/rId3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11.02 Parallel lines and transversals</dc:title>
  <dc:creator/>
  <cp:keywords/>
  <dcterms:created xsi:type="dcterms:W3CDTF">2026-11-06T01:49:00Z</dcterms:created>
  <dcterms:modified xsi:type="dcterms:W3CDTF">2026-11-06T01:49:00Z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