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6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9.png" ContentType="image/png"/>
  <Override PartName="/word/media/rId42.png" ContentType="image/png"/>
  <Override PartName="/word/media/rId45.png" ContentType="image/png"/>
  <Override PartName="/word/media/rId19.png" ContentType="image/png"/>
  <Override PartName="/word/media/rId22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Parallel lines and transversals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angles on parallel lines and giving reasons. Tip: when parallel lines are crossed by a transversal, every angle is one of only two sizes, and those two sizes add to 180°. Always name the angle pair you used: corresponding, alternate, co-interior or vertically opposite.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eight angles in this diagram are labelled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688336" cy="224882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2-L2-q1-eigh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336" cy="2248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Name each pair: corresponding, alternate, co-interior or vertically opposite.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Pair of angles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d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h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d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f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Use the diagram in Question 1. Which angle is:</w:t>
      </w:r>
    </w:p>
    <w:p>
      <w:pPr>
        <w:keepNext/>
        <w:numPr>
          <w:ilvl w:val="1"/>
          <w:numId w:val="1003"/>
        </w:numPr>
      </w:pPr>
      <w:r>
        <w:t xml:space="preserve">alternate to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?</w:t>
      </w:r>
    </w:p>
    <w:p>
      <w:pPr>
        <w:keepNext/>
        <w:numPr>
          <w:ilvl w:val="1"/>
          <w:numId w:val="1003"/>
        </w:numPr>
      </w:pPr>
      <w:r>
        <w:t xml:space="preserve">corresponding to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?</w:t>
      </w:r>
    </w:p>
    <w:p>
      <w:pPr>
        <w:keepNext/>
        <w:numPr>
          <w:ilvl w:val="1"/>
          <w:numId w:val="1003"/>
        </w:numPr>
      </w:pPr>
      <w:r>
        <w:t xml:space="preserve">co-interior with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?</w:t>
      </w:r>
    </w:p>
    <w:p>
      <w:pPr>
        <w:numPr>
          <w:ilvl w:val="1"/>
          <w:numId w:val="1003"/>
        </w:numPr>
      </w:pPr>
      <w:r>
        <w:t xml:space="preserve">vertically opposite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?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Give a reason.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405377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2-L2-q3-findx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4053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Reason:</w:t>
      </w:r>
    </w:p>
    <w:p>
      <w:pPr>
        <w:keepNext/>
        <w:numPr>
          <w:ilvl w:val="0"/>
          <w:numId w:val="1004"/>
        </w:numPr>
      </w:pPr>
      <w:r>
        <w:t xml:space="preserve">Find the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Give a reason for each.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361769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2-L2-q4-two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6176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Reasons:</w:t>
      </w:r>
    </w:p>
    <w:p>
      <w:pPr>
        <w:keepNext/>
        <w:numPr>
          <w:ilvl w:val="0"/>
          <w:numId w:val="1004"/>
        </w:numPr>
      </w:pPr>
      <w:r>
        <w:t xml:space="preserve">In the diagram in Question 1, angle</w:t>
      </w:r>
      <w:r>
        <w:t xml:space="preserve"> </w:t>
      </w:r>
      <m:oMath>
        <m:r>
          <w:rPr>
            <w:sz w:val="30"/>
            <w:szCs w:val="30"/>
          </w:rPr>
          <m:t>e</m:t>
        </m:r>
      </m:oMath>
      <w:r>
        <w:t xml:space="preserve"> </w:t>
      </w:r>
      <w:r>
        <w:t xml:space="preserve">= 112°. Find the size of every other angle.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d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f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g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25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Decide whether each pair of lines is parallel. Explain how you know.</w:t>
      </w:r>
    </w:p>
    <w:p>
      <w:pPr>
        <w:keepNext/>
        <w:numPr>
          <w:ilvl w:val="1"/>
          <w:numId w:val="1008"/>
        </w:numPr>
      </w:pPr>
      <w:r>
        <w:drawing>
          <wp:inline>
            <wp:extent cx="3108960" cy="14604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1.02-L2-q6-parall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604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 </w:t>
      </w:r>
    </w:p>
    <w:p>
      <w:pPr>
        <w:numPr>
          <w:ilvl w:val="1"/>
          <w:numId w:val="1008"/>
        </w:numPr>
      </w:pPr>
      <w:r>
        <w:t xml:space="preserve"> </w:t>
      </w:r>
    </w:p>
    <w:p>
      <w:pPr>
        <w:numPr>
          <w:ilvl w:val="0"/>
          <w:numId w:val="1007"/>
        </w:numPr>
      </w:pPr>
      <w:r>
        <w:t xml:space="preserve">Explain why co-interior angles on parallel lines add to 180°. Use corresponding angles and angles on a straight line in your answer. A sketch may help.</w:t>
      </w:r>
    </w:p>
    <w:p>
      <w:pPr>
        <w:keepNext/>
        <w:numPr>
          <w:ilvl w:val="0"/>
          <w:numId w:val="1007"/>
        </w:numPr>
      </w:pPr>
      <w:r>
        <w:t xml:space="preserve">Jess says,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50 because alternate angles are equal.”</w:t>
      </w:r>
      <w:r>
        <w:t xml:space="preserve"> </w:t>
      </w:r>
      <w:r>
        <w:t xml:space="preserve">Explain why Jess is wrong.</w:t>
      </w:r>
    </w:p>
    <w:p>
      <w:pPr>
        <w:numPr>
          <w:ilvl w:val="0"/>
          <w:numId w:val="1000"/>
        </w:numPr>
      </w:pPr>
      <w:r>
        <w:drawing>
          <wp:inline>
            <wp:extent cx="2286000" cy="185004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1.02-L2-q8-jes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50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5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King St and Queen St are parallel. A straight road crosses them.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Explain each step.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040577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1.02-L2-q10-streets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40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9"/>
        </w:numPr>
      </w:pPr>
      <w:r>
        <w:t xml:space="preserve">Three parallel lines are crossed by one transversal.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2432304" cy="2450619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1.02-L2-q11-three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304" cy="2450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9"/>
        </w:numPr>
      </w:pPr>
      <w:r>
        <w:t xml:space="preserve">Two pairs of parallel lines make a parallelogram.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3026664" cy="1903101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1.02-L2-q12-pgram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664" cy="1903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9"/>
        </w:numPr>
      </w:pPr>
      <w:r>
        <w:t xml:space="preserve">Draw two parallel lines and a transversal so that one of the angles is 65°. Mark the parallel lines with arrows. Write the size of all eight angles on your diagram.</w:t>
      </w:r>
    </w:p>
    <w:bookmarkEnd w:id="48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6" Target="media/rId36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9" Target="media/rId29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Parallel lines and transversals</dc:title>
  <dc:creator/>
  <cp:keywords/>
  <dcterms:created xsi:type="dcterms:W3CDTF">2026-11-06T01:49:00Z</dcterms:created>
  <dcterms:modified xsi:type="dcterms:W3CDTF">2026-11-06T01:49:00Z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