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Substitution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substitution: replacing a variable with a number to find the value of an expression. Tip: put the number in place of the letter, then use the order of operations. Remember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means 3 ×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complete each line.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4 + 5 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3 × 4 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4 − 1 =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4 ÷ 2 =</w:t>
      </w:r>
    </w:p>
    <w:p>
      <w:pPr>
        <w:keepNext/>
        <w:numPr>
          <w:ilvl w:val="0"/>
          <w:numId w:val="1001"/>
        </w:numPr>
      </w:pPr>
      <w:r>
        <w:t xml:space="preserve">Copy and fill in the steps to find the value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4 × ______________ + 2 = ______________ + 2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Copy and complete the table of values for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Lucy says that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, the value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25. Explain her mistake and give the correct value.</w:t>
      </w:r>
    </w:p>
    <w:p>
      <w:pPr>
        <w:numPr>
          <w:ilvl w:val="0"/>
          <w:numId w:val="1006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which is bigger: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? Show your working.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Here is a growing pattern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8681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8.03-L1-q8-squar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86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squares,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s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</w:t>
      </w:r>
    </w:p>
    <w:p>
      <w:pPr>
        <w:keepNext/>
        <w:numPr>
          <w:ilvl w:val="1"/>
          <w:numId w:val="1008"/>
        </w:numPr>
      </w:pPr>
      <w:r>
        <w:t xml:space="preserve">The rule for the pattern is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Check that the rule works for 2 squares.</w:t>
      </w:r>
    </w:p>
    <w:p>
      <w:pPr>
        <w:numPr>
          <w:ilvl w:val="1"/>
          <w:numId w:val="1008"/>
        </w:numPr>
      </w:pPr>
      <w:r>
        <w:t xml:space="preserve">Use the rule to find the number of matchsticks needed for 10 squares.</w:t>
      </w:r>
    </w:p>
    <w:p>
      <w:pPr>
        <w:keepNext/>
        <w:numPr>
          <w:ilvl w:val="0"/>
          <w:numId w:val="1007"/>
        </w:numPr>
      </w:pPr>
      <w:r>
        <w:t xml:space="preserve">The cost in dollars of hiring a jumping castle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30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Find the cost for 2 hours.</w:t>
      </w:r>
    </w:p>
    <w:p>
      <w:pPr>
        <w:numPr>
          <w:ilvl w:val="1"/>
          <w:numId w:val="1009"/>
        </w:numPr>
      </w:pPr>
      <w:r>
        <w:t xml:space="preserve">Find the cost for 5 hours.</w:t>
      </w:r>
    </w:p>
    <w:p>
      <w:pPr>
        <w:keepNext/>
        <w:numPr>
          <w:ilvl w:val="0"/>
          <w:numId w:val="1007"/>
        </w:numPr>
      </w:pPr>
      <w:r>
        <w:t xml:space="preserve">At a church lunch, the number of chairs needed for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tables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t</m:t>
        </m:r>
      </m:oMath>
      <w:r>
        <w:t xml:space="preserve">.</w:t>
      </w:r>
    </w:p>
    <w:p>
      <w:pPr>
        <w:keepNext/>
        <w:numPr>
          <w:ilvl w:val="1"/>
          <w:numId w:val="1010"/>
        </w:numPr>
      </w:pPr>
      <w:r>
        <w:t xml:space="preserve">How many chairs are needed for 8 tables?</w:t>
      </w:r>
    </w:p>
    <w:p>
      <w:pPr>
        <w:numPr>
          <w:ilvl w:val="1"/>
          <w:numId w:val="1010"/>
        </w:numPr>
      </w:pPr>
      <w:r>
        <w:t xml:space="preserve">How many chairs are needed for 15 tables?</w:t>
      </w:r>
    </w:p>
    <w:p>
      <w:pPr>
        <w:numPr>
          <w:ilvl w:val="0"/>
          <w:numId w:val="1007"/>
        </w:numPr>
      </w:pPr>
      <w:r>
        <w:t xml:space="preserve">The area of a rectangle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l</m:t>
        </m:r>
        <m:r>
          <w:rPr>
            <w:sz w:val="30"/>
            <w:szCs w:val="30"/>
          </w:rPr>
          <m:t>w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is the length and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is the width. Find the area of a rectangular vegetable garden that is 9 m long and 4 m wide.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Substitution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