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 is a worldview?</w:t>
      </w:r>
    </w:p>
    <w:p>
      <w:pPr>
        <w:pStyle w:val="Subtitle"/>
      </w:pPr>
      <w:r>
        <w:t xml:space="preserve">Year 9 Bible · Term 1 · Lesson notes · 55 minutes</w:t>
      </w:r>
    </w:p>
    <w:p>
      <w:pPr>
        <w:pStyle w:val="BlockText"/>
      </w:pPr>
      <w:r>
        <w:t xml:space="preserve">“Do not be conformed to this world, but be transformed by the renewing of your mind. Then you will be able to test and approve what is the good, pleasing, and perfect will of God.” (Romans 12:2)</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Everyone has a worldview: a set of answers to life’s biggest questions. The Bible’s big story is one, and it invites us to look at our glasses, not just through them.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Romans 12:2; Colossians 2:8</w:t>
            </w:r>
          </w:p>
        </w:tc>
      </w:tr>
      <w:tr>
        <w:tc>
          <w:tcPr/>
          <w:p>
            <w:pPr>
              <w:pStyle w:val="Compact"/>
            </w:pPr>
            <w:r>
              <w:t xml:space="preserve">Resources</w:t>
            </w:r>
          </w:p>
        </w:tc>
        <w:tc>
          <w:tcPr/>
          <w:p>
            <w:pPr>
              <w:pStyle w:val="Compact"/>
            </w:pPr>
            <w:r>
              <w:t xml:space="preserve">Bibles or printed passages, worksheet, a pair of sunglasses (ideally tinted), quote cards for the sorting task, large</w:t>
            </w:r>
            <w:r>
              <w:t xml:space="preserve"> </w:t>
            </w:r>
            <w:r>
              <w:t xml:space="preserve">“worldview table”</w:t>
            </w:r>
            <w:r>
              <w:t xml:space="preserve"> </w:t>
            </w:r>
            <w:r>
              <w:t xml:space="preserve">poster for the wall</w:t>
            </w:r>
          </w:p>
        </w:tc>
      </w:tr>
    </w:tbl>
    <w:p>
      <w:pPr>
        <w:spacing w:before="0" w:after="0" w:line="200" w:lineRule="exact"/>
      </w:pPr>
    </w:p>
    <w:p>
      <w:pPr>
        <w:pStyle w:val="BodyText"/>
      </w:pPr>
      <w:r>
        <w:rPr>
          <w:b/>
          <w:bCs/>
        </w:rPr>
        <w:t xml:space="preserve">Learning intentions</w:t>
      </w:r>
      <w:r>
        <w:t xml:space="preserve"> </w:t>
      </w:r>
      <w:r>
        <w:t xml:space="preserve">- Understand what a worldview is and why everyone has one.</w:t>
      </w:r>
      <w:r>
        <w:t xml:space="preserve"> </w:t>
      </w:r>
      <w:r>
        <w:t xml:space="preserve">- Know the seven big questions we will use all term.</w:t>
      </w:r>
      <w:r>
        <w:t xml:space="preserve"> </w:t>
      </w:r>
      <w:r>
        <w:t xml:space="preserve">- Recognise three common worldviews: the Bible’s big story, secular materialism and</w:t>
      </w:r>
      <w:r>
        <w:t xml:space="preserve"> </w:t>
      </w:r>
      <w:r>
        <w:t xml:space="preserve">“be true to yourself”</w:t>
      </w:r>
      <w:r>
        <w:t xml:space="preserve">.</w:t>
      </w:r>
    </w:p>
    <w:p>
      <w:pPr>
        <w:pStyle w:val="BodyText"/>
      </w:pPr>
      <w:r>
        <w:rPr>
          <w:b/>
          <w:bCs/>
        </w:rPr>
        <w:t xml:space="preserve">Success criteria</w:t>
      </w:r>
      <w:r>
        <w:t xml:space="preserve"> </w:t>
      </w:r>
      <w:r>
        <w:t xml:space="preserve">- I can define</w:t>
      </w:r>
      <w:r>
        <w:t xml:space="preserve"> </w:t>
      </w:r>
      <w:r>
        <w:t xml:space="preserve">“worldview”</w:t>
      </w:r>
      <w:r>
        <w:t xml:space="preserve"> </w:t>
      </w:r>
      <w:r>
        <w:t xml:space="preserve">in my own words.</w:t>
      </w:r>
      <w:r>
        <w:t xml:space="preserve"> </w:t>
      </w:r>
      <w:r>
        <w:t xml:space="preserve">- I can explain what Paul warns about and asks for in Romans 12:2 and Colossians 2:8.</w:t>
      </w:r>
      <w:r>
        <w:t xml:space="preserve"> </w:t>
      </w:r>
      <w:r>
        <w:t xml:space="preserve">- I can spot the worldview behind a common saying, and describe a view fairly.</w:t>
      </w:r>
    </w:p>
    <w:p>
      <w:pPr>
        <w:pStyle w:val="BodyText"/>
      </w:pPr>
      <w:r>
        <w:rPr>
          <w:b/>
          <w:bCs/>
        </w:rPr>
        <w:t xml:space="preserve">Lesson flow</w:t>
      </w:r>
      <w:r>
        <w:t xml:space="preserve"> </w:t>
      </w:r>
      <w:r>
        <w:t xml:space="preserve">1. Hook: one sky, three reactions (8 min)</w:t>
      </w:r>
      <w:r>
        <w:t xml:space="preserve"> </w:t>
      </w:r>
      <w:r>
        <w:t xml:space="preserve">2. What is a worldview? (10 min)</w:t>
      </w:r>
      <w:r>
        <w:t xml:space="preserve"> </w:t>
      </w:r>
      <w:r>
        <w:t xml:space="preserve">3. Paul on worldviews: Romans 12:2 and Colossians 2:8 (10 min)</w:t>
      </w:r>
      <w:r>
        <w:t xml:space="preserve"> </w:t>
      </w:r>
      <w:r>
        <w:t xml:space="preserve">4. Three stories and the steel-man rule (12 min)</w:t>
      </w:r>
      <w:r>
        <w:t xml:space="preserve"> </w:t>
      </w:r>
      <w:r>
        <w:t xml:space="preserve">5. Worldview spotting (10 min)</w:t>
      </w:r>
      <w:r>
        <w:t xml:space="preserve"> </w:t>
      </w:r>
      <w:r>
        <w:t xml:space="preserve">6. Wrap-up and exit ticket (5 min)</w:t>
      </w:r>
    </w:p>
    <w:bookmarkEnd w:id="9"/>
    <w:bookmarkStart w:id="10" w:name="hook-one-sky-three-reactions-8-min"/>
    <w:p>
      <w:pPr>
        <w:pStyle w:val="Heading2"/>
      </w:pPr>
      <w:r>
        <w:t xml:space="preserve">1. Hook: one sky, three reactions (8 min)</w:t>
      </w:r>
    </w:p>
    <w:p>
      <w:pPr>
        <w:pStyle w:val="FirstParagraph"/>
      </w:pPr>
      <w:r>
        <w:t xml:space="preserve">Students notice that people react to the same thing in different ways because of deeper beliefs.</w:t>
      </w:r>
    </w:p>
    <w:p>
      <w:pPr>
        <w:pStyle w:val="BodyText"/>
      </w:pPr>
      <w:r>
        <w:t xml:space="preserve">Read this scenario aloud:</w:t>
      </w:r>
      <w:r>
        <w:t xml:space="preserve"> </w:t>
      </w:r>
      <w:r>
        <w:rPr>
          <w:i/>
          <w:iCs/>
        </w:rPr>
        <w:t xml:space="preserve">Three friends are lying on the grass on a camping trip, looking at the stars.</w:t>
      </w:r>
    </w:p>
    <w:p>
      <w:pPr>
        <w:pStyle w:val="Compact"/>
        <w:numPr>
          <w:ilvl w:val="0"/>
          <w:numId w:val="1001"/>
        </w:numPr>
      </w:pPr>
      <w:r>
        <w:rPr>
          <w:b/>
          <w:bCs/>
        </w:rPr>
        <w:t xml:space="preserve">Friend 1:</w:t>
      </w:r>
      <w:r>
        <w:t xml:space="preserve"> </w:t>
      </w:r>
      <w:r>
        <w:t xml:space="preserve">“Makes you feel tiny. We’re just specks on a rock spinning through space.”</w:t>
      </w:r>
    </w:p>
    <w:p>
      <w:pPr>
        <w:pStyle w:val="Compact"/>
        <w:numPr>
          <w:ilvl w:val="0"/>
          <w:numId w:val="1001"/>
        </w:numPr>
      </w:pPr>
      <w:r>
        <w:rPr>
          <w:b/>
          <w:bCs/>
        </w:rPr>
        <w:t xml:space="preserve">Friend 2:</w:t>
      </w:r>
      <w:r>
        <w:t xml:space="preserve"> </w:t>
      </w:r>
      <w:r>
        <w:t xml:space="preserve">“Makes me wonder who made all this, and why.”</w:t>
      </w:r>
    </w:p>
    <w:p>
      <w:pPr>
        <w:pStyle w:val="Compact"/>
        <w:numPr>
          <w:ilvl w:val="0"/>
          <w:numId w:val="1001"/>
        </w:numPr>
      </w:pPr>
      <w:r>
        <w:rPr>
          <w:b/>
          <w:bCs/>
        </w:rPr>
        <w:t xml:space="preserve">Friend 3:</w:t>
      </w:r>
      <w:r>
        <w:t xml:space="preserve"> </w:t>
      </w:r>
      <w:r>
        <w:t xml:space="preserve">“Makes me realise life’s short. I’ve got to chase my dreams and be who I really am.”</w:t>
      </w:r>
    </w:p>
    <w:p>
      <w:pPr>
        <w:pStyle w:val="FirstParagraph"/>
      </w:pPr>
      <w:r>
        <w:t xml:space="preserve">Ask:</w:t>
      </w:r>
      <w:r>
        <w:t xml:space="preserve"> </w:t>
      </w:r>
      <w:r>
        <w:t xml:space="preserve">- What does each friend believe about where we came from? About what matters?</w:t>
      </w:r>
      <w:r>
        <w:t xml:space="preserve"> </w:t>
      </w:r>
      <w:r>
        <w:t xml:space="preserve">- None of them said</w:t>
      </w:r>
      <w:r>
        <w:t xml:space="preserve"> </w:t>
      </w:r>
      <w:r>
        <w:t xml:space="preserve">“Here is my worldview”</w:t>
      </w:r>
      <w:r>
        <w:t xml:space="preserve">. So how can we tell what they believe?</w:t>
      </w:r>
    </w:p>
    <w:p>
      <w:pPr>
        <w:pStyle w:val="BodyText"/>
      </w:pPr>
      <w:r>
        <w:rPr>
          <w:b/>
          <w:bCs/>
        </w:rPr>
        <w:t xml:space="preserve">Teacher line:</w:t>
      </w:r>
      <w:r>
        <w:t xml:space="preserve"> </w:t>
      </w:r>
      <w:r>
        <w:t xml:space="preserve">“Same sky, three different stories. Everyone carries a story about what life is and what it’s for, even if they’ve never put it into words. This term we’re going to put it into words.”</w:t>
      </w:r>
    </w:p>
    <w:bookmarkEnd w:id="10"/>
    <w:bookmarkStart w:id="11" w:name="what-is-a-worldview-10-min"/>
    <w:p>
      <w:pPr>
        <w:pStyle w:val="Heading2"/>
        <w:keepNext/>
      </w:pPr>
      <w:r>
        <w:t xml:space="preserve">2. What is a worldview? (10 min)</w:t>
      </w:r>
    </w:p>
    <w:p>
      <w:pPr>
        <w:pStyle w:val="FirstParagraph"/>
        <w:keepNext/>
      </w:pPr>
      <w:r>
        <w:t xml:space="preserve">Hold up the sunglasses. A worldview is like glasses:</w:t>
      </w:r>
      <w:r>
        <w:t xml:space="preserve"> </w:t>
      </w:r>
      <w:r>
        <w:rPr>
          <w:b/>
          <w:bCs/>
        </w:rPr>
        <w:t xml:space="preserve">you look through them, not at them</w:t>
      </w:r>
      <w:r>
        <w:t xml:space="preserve">. They colour everything you see, and you usually forget you’re wearing them.</w:t>
      </w:r>
    </w:p>
    <w:p>
      <w:pPr>
        <w:pStyle w:val="BodyText"/>
        <w:keepNext/>
      </w:pPr>
      <w:r>
        <w:rPr>
          <w:b/>
          <w:bCs/>
        </w:rPr>
        <w:t xml:space="preserve">Definition (students copy into Part A of the worksheet):</w:t>
      </w:r>
      <w:r>
        <w:t xml:space="preserve"> </w:t>
      </w:r>
      <w:r>
        <w:t xml:space="preserve">A</w:t>
      </w:r>
      <w:r>
        <w:t xml:space="preserve"> </w:t>
      </w:r>
      <w:r>
        <w:rPr>
          <w:b/>
          <w:bCs/>
        </w:rPr>
        <w:t xml:space="preserve">worldview</w:t>
      </w:r>
      <w:r>
        <w:t xml:space="preserve"> </w:t>
      </w:r>
      <w:r>
        <w:t xml:space="preserve">is the set of answers a person gives to life’s biggest questions. It shapes what they notice, value and do.</w:t>
      </w:r>
    </w:p>
    <w:p>
      <w:pPr>
        <w:pStyle w:val="BodyText"/>
        <w:keepNext/>
      </w:pPr>
      <w:r>
        <w:t xml:space="preserve">Put the</w:t>
      </w:r>
      <w:r>
        <w:t xml:space="preserve"> </w:t>
      </w:r>
      <w:r>
        <w:rPr>
          <w:b/>
          <w:bCs/>
        </w:rPr>
        <w:t xml:space="preserve">seven big questions</w:t>
      </w:r>
      <w:r>
        <w:t xml:space="preserve"> </w:t>
      </w:r>
      <w:r>
        <w:t xml:space="preserve">on the board. These are our questions for the whole term: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Big question</w:t>
            </w:r>
          </w:p>
        </w:tc>
        <w:tc>
          <w:tcPr/>
          <w:p>
            <w:pPr>
              <w:pStyle w:val="Compact"/>
              <w:keepNext/>
            </w:pPr>
            <w:r>
              <w:t xml:space="preserve">Where the Bible’s story answers it</w:t>
            </w:r>
          </w:p>
        </w:tc>
        <w:tc>
          <w:tcPr/>
          <w:p>
            <w:pPr>
              <w:pStyle w:val="Compact"/>
              <w:keepNext/>
            </w:pPr>
            <w:r>
              <w:t xml:space="preserve">Lesson</w:t>
            </w:r>
          </w:p>
        </w:tc>
      </w:tr>
      <w:tr>
        <w:tc>
          <w:tcPr/>
          <w:p>
            <w:pPr>
              <w:pStyle w:val="Compact"/>
              <w:keepNext/>
            </w:pPr>
            <w:r>
              <w:t xml:space="preserve">Where did we come from?</w:t>
            </w:r>
          </w:p>
        </w:tc>
        <w:tc>
          <w:tcPr/>
          <w:p>
            <w:pPr>
              <w:pStyle w:val="Compact"/>
              <w:keepNext/>
            </w:pPr>
            <w:r>
              <w:t xml:space="preserve">Creation</w:t>
            </w:r>
          </w:p>
        </w:tc>
        <w:tc>
          <w:tcPr/>
          <w:p>
            <w:pPr>
              <w:pStyle w:val="Compact"/>
              <w:keepNext/>
            </w:pPr>
            <w:r>
              <w:t xml:space="preserve">2</w:t>
            </w:r>
          </w:p>
        </w:tc>
      </w:tr>
      <w:tr>
        <w:tc>
          <w:tcPr/>
          <w:p>
            <w:pPr>
              <w:pStyle w:val="Compact"/>
              <w:keepNext/>
            </w:pPr>
            <w:r>
              <w:t xml:space="preserve">Who am I?</w:t>
            </w:r>
          </w:p>
        </w:tc>
        <w:tc>
          <w:tcPr/>
          <w:p>
            <w:pPr>
              <w:pStyle w:val="Compact"/>
              <w:keepNext/>
            </w:pPr>
            <w:r>
              <w:t xml:space="preserve">Creation</w:t>
            </w:r>
          </w:p>
        </w:tc>
        <w:tc>
          <w:tcPr/>
          <w:p>
            <w:pPr>
              <w:pStyle w:val="Compact"/>
              <w:keepNext/>
            </w:pPr>
            <w:r>
              <w:t xml:space="preserve">3</w:t>
            </w:r>
          </w:p>
        </w:tc>
      </w:tr>
      <w:tr>
        <w:tc>
          <w:tcPr/>
          <w:p>
            <w:pPr>
              <w:pStyle w:val="Compact"/>
              <w:keepNext/>
            </w:pPr>
            <w:r>
              <w:t xml:space="preserve">What’s wrong with the world?</w:t>
            </w:r>
          </w:p>
        </w:tc>
        <w:tc>
          <w:tcPr/>
          <w:p>
            <w:pPr>
              <w:pStyle w:val="Compact"/>
              <w:keepNext/>
            </w:pPr>
            <w:r>
              <w:t xml:space="preserve">The Fall</w:t>
            </w:r>
          </w:p>
        </w:tc>
        <w:tc>
          <w:tcPr/>
          <w:p>
            <w:pPr>
              <w:pStyle w:val="Compact"/>
              <w:keepNext/>
            </w:pPr>
            <w:r>
              <w:t xml:space="preserve">4</w:t>
            </w:r>
          </w:p>
        </w:tc>
      </w:tr>
      <w:tr>
        <w:tc>
          <w:tcPr/>
          <w:p>
            <w:pPr>
              <w:pStyle w:val="Compact"/>
              <w:keepNext/>
            </w:pPr>
            <w:r>
              <w:t xml:space="preserve">Is there any hope?</w:t>
            </w:r>
          </w:p>
        </w:tc>
        <w:tc>
          <w:tcPr/>
          <w:p>
            <w:pPr>
              <w:pStyle w:val="Compact"/>
              <w:keepNext/>
            </w:pPr>
            <w:r>
              <w:t xml:space="preserve">Israel and God’s promises</w:t>
            </w:r>
          </w:p>
        </w:tc>
        <w:tc>
          <w:tcPr/>
          <w:p>
            <w:pPr>
              <w:pStyle w:val="Compact"/>
              <w:keepNext/>
            </w:pPr>
            <w:r>
              <w:t xml:space="preserve">5</w:t>
            </w:r>
          </w:p>
        </w:tc>
      </w:tr>
      <w:tr>
        <w:tc>
          <w:tcPr/>
          <w:p>
            <w:pPr>
              <w:pStyle w:val="Compact"/>
              <w:keepNext/>
            </w:pPr>
            <w:r>
              <w:t xml:space="preserve">What’s the fix?</w:t>
            </w:r>
          </w:p>
        </w:tc>
        <w:tc>
          <w:tcPr/>
          <w:p>
            <w:pPr>
              <w:pStyle w:val="Compact"/>
              <w:keepNext/>
            </w:pPr>
            <w:r>
              <w:t xml:space="preserve">Jesus</w:t>
            </w:r>
          </w:p>
        </w:tc>
        <w:tc>
          <w:tcPr/>
          <w:p>
            <w:pPr>
              <w:pStyle w:val="Compact"/>
              <w:keepNext/>
            </w:pPr>
            <w:r>
              <w:t xml:space="preserve">6</w:t>
            </w:r>
          </w:p>
        </w:tc>
      </w:tr>
      <w:tr>
        <w:tc>
          <w:tcPr/>
          <w:p>
            <w:pPr>
              <w:pStyle w:val="Compact"/>
              <w:keepNext/>
            </w:pPr>
            <w:r>
              <w:t xml:space="preserve">How should I live?</w:t>
            </w:r>
          </w:p>
        </w:tc>
        <w:tc>
          <w:tcPr/>
          <w:p>
            <w:pPr>
              <w:pStyle w:val="Compact"/>
              <w:keepNext/>
            </w:pPr>
            <w:r>
              <w:t xml:space="preserve">The Church</w:t>
            </w:r>
          </w:p>
        </w:tc>
        <w:tc>
          <w:tcPr/>
          <w:p>
            <w:pPr>
              <w:pStyle w:val="Compact"/>
              <w:keepNext/>
            </w:pPr>
            <w:r>
              <w:t xml:space="preserve">7</w:t>
            </w:r>
          </w:p>
        </w:tc>
      </w:tr>
      <w:tr>
        <w:tc>
          <w:tcPr/>
          <w:p>
            <w:pPr>
              <w:pStyle w:val="Compact"/>
            </w:pPr>
            <w:r>
              <w:t xml:space="preserve">Where is it all going?</w:t>
            </w:r>
          </w:p>
        </w:tc>
        <w:tc>
          <w:tcPr/>
          <w:p>
            <w:pPr>
              <w:pStyle w:val="Compact"/>
            </w:pPr>
            <w:r>
              <w:t xml:space="preserve">New Creation</w:t>
            </w:r>
          </w:p>
        </w:tc>
        <w:tc>
          <w:tcPr/>
          <w:p>
            <w:pPr>
              <w:pStyle w:val="Compact"/>
            </w:pPr>
            <w:r>
              <w:t xml:space="preserve">8</w:t>
            </w:r>
          </w:p>
        </w:tc>
      </w:tr>
    </w:tbl>
    <w:p>
      <w:pPr>
        <w:spacing w:before="0" w:after="0" w:line="200" w:lineRule="exact"/>
      </w:pPr>
    </w:p>
    <w:p>
      <w:pPr>
        <w:pStyle w:val="BodyText"/>
      </w:pPr>
      <w:r>
        <w:t xml:space="preserve">Point out that these are the same six</w:t>
      </w:r>
      <w:r>
        <w:t xml:space="preserve"> </w:t>
      </w:r>
      <w:r>
        <w:t xml:space="preserve">“chapters”</w:t>
      </w:r>
      <w:r>
        <w:t xml:space="preserve"> </w:t>
      </w:r>
      <w:r>
        <w:t xml:space="preserve">of the Bible’s plot from Year 7. In Year 7 they learnt</w:t>
      </w:r>
      <w:r>
        <w:t xml:space="preserve"> </w:t>
      </w:r>
      <w:r>
        <w:rPr>
          <w:b/>
          <w:bCs/>
        </w:rPr>
        <w:t xml:space="preserve">what happens</w:t>
      </w:r>
      <w:r>
        <w:t xml:space="preserve">. In Year 8 they learnt</w:t>
      </w:r>
      <w:r>
        <w:t xml:space="preserve"> </w:t>
      </w:r>
      <w:r>
        <w:rPr>
          <w:b/>
          <w:bCs/>
        </w:rPr>
        <w:t xml:space="preserve">what God promised</w:t>
      </w:r>
      <w:r>
        <w:t xml:space="preserve">. In Year 9 they ask</w:t>
      </w:r>
      <w:r>
        <w:t xml:space="preserve"> </w:t>
      </w:r>
      <w:r>
        <w:rPr>
          <w:b/>
          <w:bCs/>
        </w:rPr>
        <w:t xml:space="preserve">what it means for how we see everything</w:t>
      </w:r>
      <w:r>
        <w:t xml:space="preserve">.</w:t>
      </w:r>
    </w:p>
    <w:p>
      <w:pPr>
        <w:pStyle w:val="BodyText"/>
      </w:pPr>
      <w:r>
        <w:t xml:space="preserve">Ask:</w:t>
      </w:r>
      <w:r>
        <w:t xml:space="preserve"> </w:t>
      </w:r>
      <w:r>
        <w:t xml:space="preserve">“Which of these questions do you think about most? Which do people your age argue about online?”</w:t>
      </w:r>
    </w:p>
    <w:bookmarkEnd w:id="11"/>
    <w:bookmarkStart w:id="12" w:name="X58da87226ee4393e9342317aa501bb2ef05bca5"/>
    <w:p>
      <w:pPr>
        <w:pStyle w:val="Heading2"/>
      </w:pPr>
      <w:r>
        <w:t xml:space="preserve">3. Paul on worldviews: Romans 12:2 and Colossians 2:8 (10 min)</w:t>
      </w:r>
    </w:p>
    <w:p>
      <w:pPr>
        <w:pStyle w:val="FirstParagraph"/>
      </w:pPr>
      <w:r>
        <w:t xml:space="preserve">Paul knew that every culture tells a story that quietly shapes people.</w:t>
      </w:r>
    </w:p>
    <w:p>
      <w:pPr>
        <w:pStyle w:val="BlockText"/>
      </w:pPr>
      <w:r>
        <w:t xml:space="preserve">“Do not be conformed to this world, but be transformed by the renewing of your mind. Then you will be able to test and approve what is the good, pleasing, and perfect will of God.”</w:t>
      </w:r>
      <w:r>
        <w:t xml:space="preserve"> </w:t>
      </w:r>
      <w:r>
        <w:t xml:space="preserve">(Romans 12:2)</w:t>
      </w:r>
    </w:p>
    <w:p>
      <w:pPr>
        <w:pStyle w:val="BlockText"/>
      </w:pPr>
      <w:r>
        <w:t xml:space="preserve">“See to it that no one takes you captive through philosophy and empty deception, which are based on human tradition and the spiritual forces of the world rather than on Christ.”</w:t>
      </w:r>
      <w:r>
        <w:t xml:space="preserve"> </w:t>
      </w:r>
      <w:r>
        <w:t xml:space="preserve">(Colossians 2:8)</w:t>
      </w:r>
    </w:p>
    <w:p>
      <w:pPr>
        <w:pStyle w:val="FirstParagraph"/>
      </w:pPr>
      <w:r>
        <w:t xml:space="preserve">Draw out:</w:t>
      </w:r>
      <w:r>
        <w:t xml:space="preserve"> </w:t>
      </w:r>
      <w:r>
        <w:t xml:space="preserve">-</w:t>
      </w:r>
      <w:r>
        <w:t xml:space="preserve"> </w:t>
      </w:r>
      <w:r>
        <w:rPr>
          <w:b/>
          <w:bCs/>
        </w:rPr>
        <w:t xml:space="preserve">Conformed</w:t>
      </w:r>
      <w:r>
        <w:t xml:space="preserve"> </w:t>
      </w:r>
      <w:r>
        <w:t xml:space="preserve">means pressed into a shape, like jelly in a mould. You can be shaped without noticing.</w:t>
      </w:r>
      <w:r>
        <w:t xml:space="preserve"> </w:t>
      </w:r>
      <w:r>
        <w:t xml:space="preserve">- Paul’s answer is not</w:t>
      </w:r>
      <w:r>
        <w:t xml:space="preserve"> </w:t>
      </w:r>
      <w:r>
        <w:t xml:space="preserve">“stop thinking”</w:t>
      </w:r>
      <w:r>
        <w:t xml:space="preserve">. It is</w:t>
      </w:r>
      <w:r>
        <w:t xml:space="preserve"> </w:t>
      </w:r>
      <w:r>
        <w:rPr>
          <w:b/>
          <w:bCs/>
        </w:rPr>
        <w:t xml:space="preserve">renew your mind</w:t>
      </w:r>
      <w:r>
        <w:t xml:space="preserve">: think more carefully, not less.</w:t>
      </w:r>
      <w:r>
        <w:t xml:space="preserve"> </w:t>
      </w:r>
      <w:r>
        <w:t xml:space="preserve">- Colossians 2:8 warns against ideas that are</w:t>
      </w:r>
      <w:r>
        <w:t xml:space="preserve"> </w:t>
      </w:r>
      <w:r>
        <w:rPr>
          <w:b/>
          <w:bCs/>
        </w:rPr>
        <w:t xml:space="preserve">empty</w:t>
      </w:r>
      <w:r>
        <w:t xml:space="preserve"> </w:t>
      </w:r>
      <w:r>
        <w:t xml:space="preserve">(they promise a lot but can’t deliver) and</w:t>
      </w:r>
      <w:r>
        <w:t xml:space="preserve"> </w:t>
      </w:r>
      <w:r>
        <w:rPr>
          <w:b/>
          <w:bCs/>
        </w:rPr>
        <w:t xml:space="preserve">deceptive</w:t>
      </w:r>
      <w:r>
        <w:t xml:space="preserve"> </w:t>
      </w:r>
      <w:r>
        <w:t xml:space="preserve">(they look true but aren’t). The test Paul gives is: does it fit with</w:t>
      </w:r>
      <w:r>
        <w:t xml:space="preserve"> </w:t>
      </w:r>
      <w:r>
        <w:rPr>
          <w:b/>
          <w:bCs/>
        </w:rPr>
        <w:t xml:space="preserve">Christ</w:t>
      </w:r>
      <w:r>
        <w:t xml:space="preserve">?</w:t>
      </w:r>
      <w:r>
        <w:t xml:space="preserve"> </w:t>
      </w:r>
      <w:r>
        <w:t xml:space="preserve">- Christians believe Jesus is the centre of the true story, so every worldview gets measured against him.</w:t>
      </w:r>
    </w:p>
    <w:p>
      <w:pPr>
        <w:pStyle w:val="BodyText"/>
      </w:pPr>
      <w:r>
        <w:rPr>
          <w:b/>
          <w:bCs/>
        </w:rPr>
        <w:t xml:space="preserve">Discussion questions</w:t>
      </w:r>
      <w:r>
        <w:t xml:space="preserve"> </w:t>
      </w:r>
      <w:r>
        <w:t xml:space="preserve">- What</w:t>
      </w:r>
      <w:r>
        <w:t xml:space="preserve"> </w:t>
      </w:r>
      <w:r>
        <w:t xml:space="preserve">“moulds”</w:t>
      </w:r>
      <w:r>
        <w:t xml:space="preserve"> </w:t>
      </w:r>
      <w:r>
        <w:t xml:space="preserve">try to shape Year 9s? (Think: social media, friends, advertising, school success.)</w:t>
      </w:r>
      <w:r>
        <w:t xml:space="preserve"> </w:t>
      </w:r>
      <w:r>
        <w:t xml:space="preserve">- Is it possible to have no worldview at all? Why or why not?</w:t>
      </w:r>
      <w:r>
        <w:t xml:space="preserve"> </w:t>
      </w:r>
      <w:r>
        <w:t xml:space="preserve">- Paul says test ideas. What would a fair test of a worldview look like?</w:t>
      </w:r>
    </w:p>
    <w:bookmarkEnd w:id="12"/>
    <w:bookmarkStart w:id="13" w:name="Xbcbb7c00fd603f09d7e1ac4ebd4c91c2c4e576d"/>
    <w:p>
      <w:pPr>
        <w:pStyle w:val="Heading2"/>
        <w:keepNext/>
      </w:pPr>
      <w:r>
        <w:t xml:space="preserve">4. Three stories and the steel-man rule (12 min)</w:t>
      </w:r>
    </w:p>
    <w:p>
      <w:pPr>
        <w:pStyle w:val="FirstParagraph"/>
        <w:keepNext/>
      </w:pPr>
      <w:r>
        <w:t xml:space="preserve">Introduce the three worldviews the class will compare all term. Keep the descriptions fair.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Worldview</w:t>
            </w:r>
          </w:p>
        </w:tc>
        <w:tc>
          <w:tcPr/>
          <w:p>
            <w:pPr>
              <w:pStyle w:val="Compact"/>
              <w:keepNext/>
            </w:pPr>
            <w:r>
              <w:t xml:space="preserve">In one sentence</w:t>
            </w:r>
          </w:p>
        </w:tc>
        <w:tc>
          <w:tcPr/>
          <w:p>
            <w:pPr>
              <w:pStyle w:val="Compact"/>
              <w:keepNext/>
            </w:pPr>
            <w:r>
              <w:t xml:space="preserve">Where you hear it</w:t>
            </w:r>
          </w:p>
        </w:tc>
      </w:tr>
      <w:tr>
        <w:tc>
          <w:tcPr/>
          <w:p>
            <w:pPr>
              <w:pStyle w:val="Compact"/>
              <w:keepNext/>
            </w:pPr>
            <w:r>
              <w:rPr>
                <w:b/>
                <w:bCs/>
              </w:rPr>
              <w:t xml:space="preserve">The Bible’s big story</w:t>
            </w:r>
          </w:p>
        </w:tc>
        <w:tc>
          <w:tcPr/>
          <w:p>
            <w:pPr>
              <w:pStyle w:val="Compact"/>
              <w:keepNext/>
            </w:pPr>
            <w:r>
              <w:t xml:space="preserve">A good God made the world, people turned away, and God is putting everything right through Jesus.</w:t>
            </w:r>
          </w:p>
        </w:tc>
        <w:tc>
          <w:tcPr/>
          <w:p>
            <w:pPr>
              <w:pStyle w:val="Compact"/>
              <w:keepNext/>
            </w:pPr>
            <w:r>
              <w:t xml:space="preserve">Church, the Bible, Christian friends</w:t>
            </w:r>
          </w:p>
        </w:tc>
      </w:tr>
      <w:tr>
        <w:tc>
          <w:tcPr/>
          <w:p>
            <w:pPr>
              <w:pStyle w:val="Compact"/>
              <w:keepNext/>
            </w:pPr>
            <w:r>
              <w:rPr>
                <w:b/>
                <w:bCs/>
              </w:rPr>
              <w:t xml:space="preserve">Secular materialism</w:t>
            </w:r>
          </w:p>
        </w:tc>
        <w:tc>
          <w:tcPr/>
          <w:p>
            <w:pPr>
              <w:pStyle w:val="Compact"/>
              <w:keepNext/>
            </w:pPr>
            <w:r>
              <w:t xml:space="preserve">The natural world of matter and energy is all there is; there is no God, and we make our own meaning.</w:t>
            </w:r>
          </w:p>
        </w:tc>
        <w:tc>
          <w:tcPr/>
          <w:p>
            <w:pPr>
              <w:pStyle w:val="Compact"/>
              <w:keepNext/>
            </w:pPr>
            <w:r>
              <w:t xml:space="preserve">Some science documentaries, many university lecturers, much of public life</w:t>
            </w:r>
          </w:p>
        </w:tc>
      </w:tr>
      <w:tr>
        <w:tc>
          <w:tcPr/>
          <w:p>
            <w:pPr>
              <w:pStyle w:val="Compact"/>
              <w:keepNext/>
            </w:pPr>
            <w:r>
              <w:rPr>
                <w:b/>
                <w:bCs/>
              </w:rPr>
              <w:t xml:space="preserve">“Be true to yourself”</w:t>
            </w:r>
          </w:p>
        </w:tc>
        <w:tc>
          <w:tcPr/>
          <w:p>
            <w:pPr>
              <w:pStyle w:val="Compact"/>
              <w:keepNext/>
            </w:pPr>
            <w:r>
              <w:t xml:space="preserve">The most important thing is to find the real you inside and express it, without letting anyone else define you.</w:t>
            </w:r>
          </w:p>
        </w:tc>
        <w:tc>
          <w:tcPr/>
          <w:p>
            <w:pPr>
              <w:pStyle w:val="Compact"/>
              <w:keepNext/>
            </w:pPr>
            <w:r>
              <w:t xml:space="preserve">Films, songs, ads, influencers</w:t>
            </w:r>
          </w:p>
        </w:tc>
      </w:tr>
    </w:tbl>
    <w:p>
      <w:pPr>
        <w:keepNext/>
        <w:spacing w:before="0" w:after="0" w:line="200" w:lineRule="exact"/>
      </w:pPr>
    </w:p>
    <w:p>
      <w:pPr>
        <w:pStyle w:val="BodyText"/>
        <w:keepNext/>
      </w:pPr>
      <w:r>
        <w:t xml:space="preserve">Clarify two things:</w:t>
      </w:r>
      <w:r>
        <w:t xml:space="preserve"> </w:t>
      </w:r>
      <w:r>
        <w:t xml:space="preserve">-</w:t>
      </w:r>
      <w:r>
        <w:t xml:space="preserve"> </w:t>
      </w:r>
      <w:r>
        <w:t xml:space="preserve">“Materialism”</w:t>
      </w:r>
      <w:r>
        <w:t xml:space="preserve"> </w:t>
      </w:r>
      <w:r>
        <w:t xml:space="preserve">here does</w:t>
      </w:r>
      <w:r>
        <w:t xml:space="preserve"> </w:t>
      </w:r>
      <w:r>
        <w:rPr>
          <w:b/>
          <w:bCs/>
        </w:rPr>
        <w:t xml:space="preserve">not</w:t>
      </w:r>
      <w:r>
        <w:t xml:space="preserve"> </w:t>
      </w:r>
      <w:r>
        <w:t xml:space="preserve">mean loving shopping. It means believing that</w:t>
      </w:r>
      <w:r>
        <w:t xml:space="preserve"> </w:t>
      </w:r>
      <w:r>
        <w:rPr>
          <w:b/>
          <w:bCs/>
        </w:rPr>
        <w:t xml:space="preserve">material</w:t>
      </w:r>
      <w:r>
        <w:t xml:space="preserve"> </w:t>
      </w:r>
      <w:r>
        <w:t xml:space="preserve">(physical) stuff is all that exists.</w:t>
      </w:r>
      <w:r>
        <w:t xml:space="preserve"> </w:t>
      </w:r>
      <w:r>
        <w:t xml:space="preserve">- Most people</w:t>
      </w:r>
      <w:r>
        <w:t xml:space="preserve"> </w:t>
      </w:r>
      <w:r>
        <w:rPr>
          <w:b/>
          <w:bCs/>
        </w:rPr>
        <w:t xml:space="preserve">mix</w:t>
      </w:r>
      <w:r>
        <w:t xml:space="preserve"> </w:t>
      </w:r>
      <w:r>
        <w:t xml:space="preserve">worldviews. A worldview is often more like a playlist than an album.</w:t>
      </w:r>
    </w:p>
    <w:p>
      <w:pPr>
        <w:pStyle w:val="BodyText"/>
        <w:keepNext/>
      </w:pPr>
      <w:r>
        <w:rPr>
          <w:b/>
          <w:bCs/>
        </w:rPr>
        <w:t xml:space="preserve">The steel-man rule.</w:t>
      </w:r>
      <w:r>
        <w:t xml:space="preserve"> </w:t>
      </w:r>
      <w:r>
        <w:t xml:space="preserve">A</w:t>
      </w:r>
      <w:r>
        <w:t xml:space="preserve"> </w:t>
      </w:r>
      <w:r>
        <w:rPr>
          <w:b/>
          <w:bCs/>
        </w:rPr>
        <w:t xml:space="preserve">straw man</w:t>
      </w:r>
      <w:r>
        <w:t xml:space="preserve"> </w:t>
      </w:r>
      <w:r>
        <w:t xml:space="preserve">is a weak, silly version of someone’s view that is easy to knock down. A</w:t>
      </w:r>
      <w:r>
        <w:t xml:space="preserve"> </w:t>
      </w:r>
      <w:r>
        <w:rPr>
          <w:b/>
          <w:bCs/>
        </w:rPr>
        <w:t xml:space="preserve">steel man</w:t>
      </w:r>
      <w:r>
        <w:t xml:space="preserve"> </w:t>
      </w:r>
      <w:r>
        <w:t xml:space="preserve">is the strongest, fairest version. Our rule this term:</w:t>
      </w:r>
      <w:r>
        <w:t xml:space="preserve"> </w:t>
      </w:r>
      <w:r>
        <w:rPr>
          <w:i/>
          <w:iCs/>
        </w:rPr>
        <w:t xml:space="preserve">describe every view so well that someone who holds it would say,</w:t>
      </w:r>
      <w:r>
        <w:rPr>
          <w:i/>
          <w:iCs/>
        </w:rPr>
        <w:t xml:space="preserve"> </w:t>
      </w:r>
      <w:r>
        <w:rPr>
          <w:i/>
          <w:iCs/>
        </w:rPr>
        <w:t xml:space="preserve">“Yes, that’s what I believe.”</w:t>
      </w:r>
      <w:r>
        <w:t xml:space="preserve"> </w:t>
      </w:r>
      <w:r>
        <w:t xml:space="preserve">Christians should be the fairest people in the room (see 1 Peter 3:15–16).</w:t>
      </w:r>
    </w:p>
    <w:p>
      <w:pPr>
        <w:pStyle w:val="BodyText"/>
        <w:keepNext/>
      </w:pPr>
      <w:r>
        <w:rPr>
          <w:b/>
          <w:bCs/>
        </w:rPr>
        <w:t xml:space="preserve">Start the worldview table.</w:t>
      </w:r>
      <w:r>
        <w:t xml:space="preserve"> </w:t>
      </w:r>
      <w:r>
        <w:t xml:space="preserve">Students turn to Part C. Explain that the table grows one row each lesson. Today they fill the first row together: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Big question</w:t>
            </w:r>
          </w:p>
        </w:tc>
        <w:tc>
          <w:tcPr/>
          <w:p>
            <w:pPr>
              <w:pStyle w:val="Compact"/>
              <w:keepNext/>
            </w:pPr>
            <w:r>
              <w:t xml:space="preserve">The Bible’s big story</w:t>
            </w:r>
          </w:p>
        </w:tc>
        <w:tc>
          <w:tcPr/>
          <w:p>
            <w:pPr>
              <w:pStyle w:val="Compact"/>
              <w:keepNext/>
            </w:pPr>
            <w:r>
              <w:t xml:space="preserve">Secular materialism</w:t>
            </w:r>
          </w:p>
        </w:tc>
        <w:tc>
          <w:tcPr/>
          <w:p>
            <w:pPr>
              <w:pStyle w:val="Compact"/>
              <w:keepNext/>
            </w:pPr>
            <w:r>
              <w:t xml:space="preserve">“Be true to yourself”</w:t>
            </w:r>
          </w:p>
        </w:tc>
      </w:tr>
      <w:tr>
        <w:tc>
          <w:tcPr/>
          <w:p>
            <w:pPr>
              <w:pStyle w:val="Compact"/>
            </w:pPr>
            <w:r>
              <w:t xml:space="preserve">What is ultimately real? Who has the final say?</w:t>
            </w:r>
          </w:p>
        </w:tc>
        <w:tc>
          <w:tcPr/>
          <w:p>
            <w:pPr>
              <w:pStyle w:val="Compact"/>
            </w:pPr>
            <w:r>
              <w:t xml:space="preserve">God, who made everything; his word has the final say</w:t>
            </w:r>
          </w:p>
        </w:tc>
        <w:tc>
          <w:tcPr/>
          <w:p>
            <w:pPr>
              <w:pStyle w:val="Compact"/>
            </w:pPr>
            <w:r>
              <w:t xml:space="preserve">Matter and energy; human reason and science have the final say</w:t>
            </w:r>
          </w:p>
        </w:tc>
        <w:tc>
          <w:tcPr/>
          <w:p>
            <w:pPr>
              <w:pStyle w:val="Compact"/>
            </w:pPr>
            <w:r>
              <w:t xml:space="preserve">My inner self; my feelings and choices have the final say</w:t>
            </w:r>
          </w:p>
        </w:tc>
      </w:tr>
    </w:tbl>
    <w:p>
      <w:pPr>
        <w:spacing w:before="0" w:after="0" w:line="200" w:lineRule="exact"/>
      </w:pPr>
    </w:p>
    <w:bookmarkEnd w:id="13"/>
    <w:bookmarkStart w:id="14" w:name="worldview-spotting-10-min"/>
    <w:p>
      <w:pPr>
        <w:pStyle w:val="Heading2"/>
      </w:pPr>
      <w:r>
        <w:t xml:space="preserve">5. Worldview spotting (10 min)</w:t>
      </w:r>
    </w:p>
    <w:p>
      <w:pPr>
        <w:pStyle w:val="FirstParagraph"/>
      </w:pPr>
      <w:r>
        <w:t xml:space="preserve">In pairs, students sort sayings (Part B of the worksheet). For each, they decide which big question it answers and which worldview it best fits. Some will fit more than one.</w:t>
      </w:r>
    </w:p>
    <w:p>
      <w:pPr>
        <w:pStyle w:val="Compact"/>
        <w:numPr>
          <w:ilvl w:val="0"/>
          <w:numId w:val="1002"/>
        </w:numPr>
      </w:pPr>
      <w:r>
        <w:t xml:space="preserve">“You do you.”</w:t>
      </w:r>
    </w:p>
    <w:p>
      <w:pPr>
        <w:pStyle w:val="Compact"/>
        <w:numPr>
          <w:ilvl w:val="0"/>
          <w:numId w:val="1002"/>
        </w:numPr>
      </w:pPr>
      <w:r>
        <w:t xml:space="preserve">“We’re just a bunch of atoms.”</w:t>
      </w:r>
    </w:p>
    <w:p>
      <w:pPr>
        <w:pStyle w:val="Compact"/>
        <w:numPr>
          <w:ilvl w:val="0"/>
          <w:numId w:val="1002"/>
        </w:numPr>
      </w:pPr>
      <w:r>
        <w:t xml:space="preserve">“Follow your heart.”</w:t>
      </w:r>
    </w:p>
    <w:p>
      <w:pPr>
        <w:pStyle w:val="Compact"/>
        <w:numPr>
          <w:ilvl w:val="0"/>
          <w:numId w:val="1002"/>
        </w:numPr>
      </w:pPr>
      <w:r>
        <w:t xml:space="preserve">“Everything happens for a reason.”</w:t>
      </w:r>
    </w:p>
    <w:p>
      <w:pPr>
        <w:pStyle w:val="Compact"/>
        <w:numPr>
          <w:ilvl w:val="0"/>
          <w:numId w:val="1002"/>
        </w:numPr>
      </w:pPr>
      <w:r>
        <w:t xml:space="preserve">“Live your truth.”</w:t>
      </w:r>
    </w:p>
    <w:p>
      <w:pPr>
        <w:pStyle w:val="Compact"/>
        <w:numPr>
          <w:ilvl w:val="0"/>
          <w:numId w:val="1002"/>
        </w:numPr>
      </w:pPr>
      <w:r>
        <w:t xml:space="preserve">“When you die, that’s it. Lights out.”</w:t>
      </w:r>
    </w:p>
    <w:p>
      <w:pPr>
        <w:pStyle w:val="Compact"/>
        <w:numPr>
          <w:ilvl w:val="0"/>
          <w:numId w:val="1002"/>
        </w:numPr>
      </w:pPr>
      <w:r>
        <w:t xml:space="preserve">“God has a plan for your life.”</w:t>
      </w:r>
    </w:p>
    <w:p>
      <w:pPr>
        <w:pStyle w:val="Compact"/>
        <w:numPr>
          <w:ilvl w:val="0"/>
          <w:numId w:val="1002"/>
        </w:numPr>
      </w:pPr>
      <w:r>
        <w:t xml:space="preserve">“Nobody gets to tell you who you are.”</w:t>
      </w:r>
    </w:p>
    <w:p>
      <w:pPr>
        <w:pStyle w:val="FirstParagraph"/>
      </w:pPr>
      <w:r>
        <w:t xml:space="preserve">Debrief: Which were hard to sort? Which ones did you already believe without noticing? Remind students that spotting a worldview is not the same as mocking it.</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“This term isn’t about winning arguments. It’s about seeing clearly. Next week we start with the first big question: where did we come from?”</w:t>
      </w:r>
    </w:p>
    <w:p>
      <w:pPr>
        <w:pStyle w:val="BodyText"/>
      </w:pPr>
      <w:r>
        <w:t xml:space="preserve">Optional prayer:</w:t>
      </w:r>
      <w:r>
        <w:t xml:space="preserve"> </w:t>
      </w:r>
      <w:r>
        <w:rPr>
          <w:i/>
          <w:iCs/>
        </w:rPr>
        <w:t xml:space="preserve">God, thank you that you made us to think. Help us see clearly, listen fairly, and find what is true. Amen.</w:t>
      </w:r>
    </w:p>
    <w:bookmarkEnd w:id="15"/>
    <w:bookmarkStart w:id="16" w:name="exit-ticket"/>
    <w:p>
      <w:pPr>
        <w:pStyle w:val="Heading2"/>
      </w:pPr>
      <w:r>
        <w:t xml:space="preserve">Exit ticket</w:t>
      </w:r>
    </w:p>
    <w:p>
      <w:pPr>
        <w:pStyle w:val="Compact"/>
        <w:numPr>
          <w:ilvl w:val="0"/>
          <w:numId w:val="1003"/>
        </w:numPr>
      </w:pPr>
      <w:r>
        <w:t xml:space="preserve">What is a worldview? Use the glasses idea in your answer.</w:t>
      </w:r>
    </w:p>
    <w:p>
      <w:pPr>
        <w:pStyle w:val="Compact"/>
        <w:numPr>
          <w:ilvl w:val="0"/>
          <w:numId w:val="1003"/>
        </w:numPr>
      </w:pPr>
      <w:r>
        <w:t xml:space="preserve">What is one thing Paul asks Christians to do in Romans 12:2?</w:t>
      </w:r>
    </w:p>
    <w:p>
      <w:pPr>
        <w:pStyle w:val="Compact"/>
        <w:numPr>
          <w:ilvl w:val="0"/>
          <w:numId w:val="1003"/>
        </w:numPr>
      </w:pPr>
      <w:r>
        <w:t xml:space="preserve">What is the steel-man rule, and why does it matter?</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Make it clear from the start that every student’s view is welcome and that the class will treat all views fairly. Students who aren’t Christians are often the best testers of whether a description is a steel man.</w:t>
      </w:r>
      <w:r>
        <w:t xml:space="preserve"> </w:t>
      </w:r>
      <w:r>
        <w:t xml:space="preserve">- Students from another faith (for example Islam, Hinduism or Buddhism) could add a fourth column to their table for their own tradition.</w:t>
      </w:r>
      <w:r>
        <w:t xml:space="preserve"> </w:t>
      </w:r>
      <w:r>
        <w:t xml:space="preserve">- New Christians may not yet know the Bible’s story well. Point them to the six chapters (Creation, Fall, Israel, Jesus, Church, New Creation) as the map for the term.</w:t>
      </w:r>
    </w:p>
    <w:p>
      <w:pPr>
        <w:pStyle w:val="BodyText"/>
      </w:pPr>
      <w:r>
        <w:rPr>
          <w:b/>
          <w:bCs/>
        </w:rPr>
        <w:t xml:space="preserve">Support and extension</w:t>
      </w:r>
      <w:r>
        <w:t xml:space="preserve"> </w:t>
      </w:r>
      <w:r>
        <w:t xml:space="preserve">- Support: give sentence starters for the definition (</w:t>
      </w:r>
      <w:r>
        <w:t xml:space="preserve">“A worldview is…”</w:t>
      </w:r>
      <w:r>
        <w:t xml:space="preserve">) and pre-sort two sayings as examples.</w:t>
      </w:r>
      <w:r>
        <w:t xml:space="preserve"> </w:t>
      </w:r>
      <w:r>
        <w:t xml:space="preserve">- Extension: write a short</w:t>
      </w:r>
      <w:r>
        <w:t xml:space="preserve"> </w:t>
      </w:r>
      <w:r>
        <w:t xml:space="preserve">“worldview profile”</w:t>
      </w:r>
      <w:r>
        <w:t xml:space="preserve"> </w:t>
      </w:r>
      <w:r>
        <w:t xml:space="preserve">of a film or song, answering as many of the seven questions as it does.</w:t>
      </w:r>
    </w:p>
    <w:p>
      <w:pPr>
        <w:pStyle w:val="BodyText"/>
      </w:pPr>
      <w:r>
        <w:rPr>
          <w:b/>
          <w:bCs/>
        </w:rPr>
        <w:t xml:space="preserve">Pastoral care</w:t>
      </w:r>
      <w:r>
        <w:t xml:space="preserve"> </w:t>
      </w:r>
      <w:r>
        <w:t xml:space="preserve">- Some students carry strong views from home, or have family members who hold very different beliefs. Keep the tone respectful: we critique ideas, never people or families.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a worldview?</dc:title>
  <dc:creator/>
  <cp:keywords/>
  <dcterms:created xsi:type="dcterms:W3CDTF">2026-11-05T18:06:18Z</dcterms:created>
  <dcterms:modified xsi:type="dcterms:W3CDTF">2026-11-05T18:06:18Z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