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Loving your enemies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Jesus’ hardest command: to love our enemies, and why Christians can leave revenge to God.</w:t>
      </w:r>
    </w:p>
    <w:bookmarkStart w:id="9" w:name="part-a-jesus-command-matthew-54348"/>
    <w:p>
      <w:pPr>
        <w:pStyle w:val="Heading2"/>
      </w:pPr>
      <w:r>
        <w:t xml:space="preserve">Part A: Jesus’ command (Matthew 5:43–48)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two things does Jesus tell his followers to do for their enemies (v. 44)?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reason does Jesus give in verse 45? What does God do for good and evil people alike?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In verses 46–47, Jesus says loving people who love you back is something everyone does. What is he asking his followers to do differently?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hat-it-isnt"/>
    <w:p>
      <w:pPr>
        <w:pStyle w:val="Heading2"/>
      </w:pPr>
      <w:r>
        <w:t xml:space="preserve">Part B: What it isn’t</w:t>
      </w:r>
    </w:p>
    <w:p>
      <w:pPr>
        <w:pStyle w:val="Compact"/>
        <w:keepNext/>
        <w:numPr>
          <w:ilvl w:val="0"/>
          <w:numId w:val="1004"/>
        </w:numPr>
      </w:pPr>
      <w:r>
        <w:t xml:space="preserve">Circle T (true) or F (false).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Loving my enemy means I have to feel warmly towards them.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Loving my enemy means I can’t report bullying or abuse.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Loving my enemy means pretending what they did was okay.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Loving my enemy means I must trust them again straight away.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Loving my enemy can mean praying for them by name.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Loving my enemy means not paying them back, even when I could.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Loving my enemy means wanting good things for them.</w:t>
            </w:r>
          </w:p>
        </w:tc>
        <w:tc>
          <w:tcPr/>
          <w:p>
            <w:pPr>
              <w:pStyle w:val="Compact"/>
            </w:pPr>
            <w:r>
              <w:t xml:space="preserve">T / F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Choose one statement you marked false. Explain why it is false.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pauls-playbook-romans-121421"/>
    <w:p>
      <w:pPr>
        <w:pStyle w:val="Heading2"/>
      </w:pPr>
      <w:r>
        <w:t xml:space="preserve">Part C: Paul’s playbook (Romans 12:14–21)</w:t>
      </w:r>
    </w:p>
    <w:p>
      <w:pPr>
        <w:pStyle w:val="Compact"/>
        <w:keepNext/>
        <w:numPr>
          <w:ilvl w:val="0"/>
          <w:numId w:val="1006"/>
        </w:numPr>
      </w:pPr>
      <w:r>
        <w:t xml:space="preserve">List every instruction Paul gives in these verses. Try to find at least ten.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Instruction (in my own words)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Read Romans 12:19. Why can Christians leave revenge to God? Does this mean the wrong doesn’t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1 Samuel 24:1–12. How did David show that he was leaving judgement to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off-the-revenge-staircase"/>
    <w:p>
      <w:pPr>
        <w:pStyle w:val="Heading2"/>
      </w:pPr>
      <w:r>
        <w:t xml:space="preserve">Part D: Off the revenge staircase</w:t>
      </w:r>
    </w:p>
    <w:p>
      <w:pPr>
        <w:pStyle w:val="Compact"/>
        <w:keepNext/>
        <w:numPr>
          <w:ilvl w:val="0"/>
          <w:numId w:val="1009"/>
        </w:numPr>
      </w:pPr>
      <w:r>
        <w:t xml:space="preserve">Choose a situation (real or made-up, no names). For each step, write what revenge would do and what Romans 12 would do instead.</w:t>
      </w:r>
    </w:p>
    <w:p>
      <w:pPr>
        <w:pStyle w:val="FirstParagraph"/>
        <w:keepNext/>
      </w:pPr>
      <w:r>
        <w:t xml:space="preserve">Situation: ___________________________________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Revenge would…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Romans 12 would…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part-e-private-prayer-prompt"/>
    <w:p>
      <w:pPr>
        <w:pStyle w:val="Heading2"/>
      </w:pPr>
      <w:r>
        <w:drawing>
          <wp:inline>
            <wp:extent cx="23774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a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Private prayer prompt</w:t>
      </w:r>
    </w:p>
    <w:p>
      <w:pPr>
        <w:pStyle w:val="Compact"/>
        <w:keepNext/>
        <w:numPr>
          <w:ilvl w:val="0"/>
          <w:numId w:val="1010"/>
        </w:numPr>
      </w:pPr>
      <w:r>
        <w:t xml:space="preserve">Initials only: someone I find hard to love. One good thing I could ask God to do for them (or one good thing I could wish for them):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Read Romans 5:8–10. How might knowing that God loved us while we were his enemies change the way a Christian treats someone who hurts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20"/>
    <w:bookmarkStart w:id="21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Name one thing loving your enemy</w:t>
      </w:r>
      <w:r>
        <w:t xml:space="preserve"> </w:t>
      </w:r>
      <w:r>
        <w:rPr>
          <w:b/>
          <w:bCs/>
        </w:rPr>
        <w:t xml:space="preserve">is</w:t>
      </w:r>
      <w:r>
        <w:t xml:space="preserve">, and one thing it</w:t>
      </w:r>
      <w:r>
        <w:t xml:space="preserve"> </w:t>
      </w:r>
      <w:r>
        <w:rPr>
          <w:b/>
          <w:bCs/>
        </w:rPr>
        <w:t xml:space="preserve">is not</w:t>
      </w:r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can Christians leave revenge to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How does Romans 5:10 connect to loving your enemies?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Loving your enemies</dc:title>
  <dc:creator/>
  <cp:keywords/>
  <dcterms:created xsi:type="dcterms:W3CDTF">2026-11-05T18:06:13Z</dcterms:created>
  <dcterms:modified xsi:type="dcterms:W3CDTF">2026-11-05T18:06:13Z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